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2" w:rsidRDefault="008278A5" w:rsidP="00C65594">
      <w:pPr>
        <w:pStyle w:val="Heading1"/>
        <w:rPr>
          <w:rFonts w:asciiTheme="minorHAnsi" w:hAnsiTheme="minorHAnsi"/>
          <w:u w:val="single"/>
          <w:lang w:val="fi-FI"/>
        </w:rPr>
      </w:pPr>
      <w:r w:rsidRPr="00EE2267">
        <w:rPr>
          <w:rFonts w:asciiTheme="minorHAnsi" w:hAnsiTheme="minorHAnsi"/>
          <w:u w:val="single"/>
          <w:lang w:val="fi-FI"/>
        </w:rPr>
        <w:t>Kestävän kehityksen mukaiset tuotevaatimukset meluseinille</w:t>
      </w:r>
    </w:p>
    <w:p w:rsidR="00D539AF" w:rsidRPr="00EE2267" w:rsidRDefault="00D539AF" w:rsidP="00D539AF">
      <w:pPr>
        <w:pStyle w:val="NoSpacing"/>
        <w:rPr>
          <w:lang w:val="fi-FI"/>
        </w:rPr>
      </w:pPr>
      <w:r>
        <w:rPr>
          <w:lang w:val="fi-FI"/>
        </w:rPr>
        <w:t xml:space="preserve">Tämä asiakirja on laadittu avittamaan arkkitehtejä, suunnittelijoita, rakennuttajia, projektipäälliköitä, hankintavastaavia ja urakoitsijoita kirkkaiden melusuojien CE merkintään ja elinkaarihankkeiden vaatimuksiin. Asiakirjamme </w:t>
      </w:r>
      <w:r>
        <w:rPr>
          <w:bCs/>
          <w:lang w:val="fi-FI"/>
        </w:rPr>
        <w:t>"Turvallisuuden ja kestävän kehityksen edellyttämät standardit" antaa tiivistetyssä muodoossa tietoa eri normeista ja testeistä joita kirkkaille melusuojille asetetaan</w:t>
      </w:r>
      <w:r w:rsidR="001338BD">
        <w:rPr>
          <w:bCs/>
          <w:lang w:val="fi-FI"/>
        </w:rPr>
        <w:t xml:space="preserve"> Liikenneviraston oppaassa "</w:t>
      </w:r>
      <w:r w:rsidR="001338BD" w:rsidRPr="001338BD">
        <w:rPr>
          <w:rFonts w:ascii="Arial" w:hAnsi="Arial" w:cs="Arial"/>
          <w:i/>
          <w:iCs/>
          <w:color w:val="222222"/>
          <w:shd w:val="clear" w:color="auto" w:fill="FFFFFF"/>
          <w:lang w:val="fi-FI"/>
        </w:rPr>
        <w:t>Tien meluesteiden suunnittelu, lisäkirje läpinäkyvät materiaalit </w:t>
      </w:r>
      <w:r w:rsidR="001338BD">
        <w:rPr>
          <w:rFonts w:ascii="Arial" w:hAnsi="Arial" w:cs="Arial"/>
          <w:i/>
          <w:iCs/>
          <w:color w:val="222222"/>
          <w:shd w:val="clear" w:color="auto" w:fill="FFFFFF"/>
          <w:lang w:val="fi-FI"/>
        </w:rPr>
        <w:t>"</w:t>
      </w:r>
      <w:r>
        <w:rPr>
          <w:bCs/>
          <w:lang w:val="fi-FI"/>
        </w:rPr>
        <w:t>.</w:t>
      </w:r>
    </w:p>
    <w:p w:rsidR="00C65594" w:rsidRPr="002E77C7" w:rsidRDefault="002E77C7" w:rsidP="002E77C7">
      <w:pPr>
        <w:pStyle w:val="Heading2"/>
        <w:rPr>
          <w:sz w:val="40"/>
          <w:lang w:val="fi-FI"/>
        </w:rPr>
      </w:pPr>
      <w:r>
        <w:rPr>
          <w:sz w:val="40"/>
          <w:lang w:val="fi-FI"/>
        </w:rPr>
        <w:t>Liikenneviraston asettamat vaatimukset melusuojille.</w:t>
      </w:r>
    </w:p>
    <w:p w:rsidR="002E77C7" w:rsidRPr="002E77C7" w:rsidRDefault="002E77C7" w:rsidP="002E77C7">
      <w:pPr>
        <w:pStyle w:val="Heading2"/>
        <w:rPr>
          <w:rFonts w:asciiTheme="minorHAnsi" w:eastAsiaTheme="minorHAnsi" w:hAnsiTheme="minorHAnsi"/>
          <w:lang w:val="fi-FI"/>
        </w:rPr>
      </w:pPr>
      <w:r w:rsidRPr="002E77C7">
        <w:rPr>
          <w:rFonts w:asciiTheme="minorHAnsi" w:eastAsiaTheme="minorHAnsi" w:hAnsiTheme="minorHAnsi"/>
          <w:lang w:val="fi-FI"/>
        </w:rPr>
        <w:t>1 Yleistä General</w:t>
      </w:r>
    </w:p>
    <w:p w:rsidR="002E77C7" w:rsidRPr="002E77C7" w:rsidRDefault="002E77C7" w:rsidP="002E77C7">
      <w:pPr>
        <w:pStyle w:val="NoSpacing"/>
        <w:rPr>
          <w:lang w:val="fi-FI"/>
        </w:rPr>
      </w:pPr>
    </w:p>
    <w:p w:rsidR="002E77C7" w:rsidRPr="002E77C7" w:rsidRDefault="002E77C7" w:rsidP="002E77C7">
      <w:pPr>
        <w:pStyle w:val="NoSpacing"/>
        <w:rPr>
          <w:lang w:val="fi-FI"/>
        </w:rPr>
      </w:pPr>
      <w:r w:rsidRPr="002E77C7">
        <w:rPr>
          <w:lang w:val="fi-FI"/>
        </w:rPr>
        <w:t>Rakentamisessa käytettyjä läpinäkyviä materiaaleja ja niiden haittoja ovat:</w:t>
      </w:r>
    </w:p>
    <w:p w:rsidR="002E77C7" w:rsidRPr="002E77C7" w:rsidRDefault="002E77C7" w:rsidP="002E77C7">
      <w:pPr>
        <w:pStyle w:val="NoSpacing"/>
        <w:rPr>
          <w:lang w:val="fi-FI"/>
        </w:rPr>
      </w:pPr>
    </w:p>
    <w:p w:rsidR="002E77C7" w:rsidRPr="002E77C7" w:rsidRDefault="002E77C7" w:rsidP="002E77C7">
      <w:pPr>
        <w:pStyle w:val="NoSpacing"/>
        <w:rPr>
          <w:lang w:val="fi-FI"/>
        </w:rPr>
      </w:pPr>
      <w:r w:rsidRPr="002E77C7">
        <w:t></w:t>
      </w:r>
      <w:r w:rsidRPr="002E77C7">
        <w:rPr>
          <w:lang w:val="fi-FI"/>
        </w:rPr>
        <w:t xml:space="preserve"> lasi (rikkoutuu helposti ja sirpaleet ovat vaarallisen teräviä)</w:t>
      </w:r>
    </w:p>
    <w:p w:rsidR="002E77C7" w:rsidRPr="002E77C7" w:rsidRDefault="002E77C7" w:rsidP="002E77C7">
      <w:pPr>
        <w:pStyle w:val="NoSpacing"/>
        <w:rPr>
          <w:lang w:val="fi-FI"/>
        </w:rPr>
      </w:pPr>
    </w:p>
    <w:p w:rsidR="002E77C7" w:rsidRPr="002E77C7" w:rsidRDefault="002E77C7" w:rsidP="002E77C7">
      <w:pPr>
        <w:pStyle w:val="NoSpacing"/>
        <w:rPr>
          <w:lang w:val="fi-FI"/>
        </w:rPr>
      </w:pPr>
      <w:r w:rsidRPr="002E77C7">
        <w:t></w:t>
      </w:r>
      <w:r w:rsidRPr="002E77C7">
        <w:rPr>
          <w:lang w:val="fi-FI"/>
        </w:rPr>
        <w:t xml:space="preserve"> karkaistu lasi (rikkoutuu helposti, mutta sirpaleet eivät ole teräviä)</w:t>
      </w:r>
    </w:p>
    <w:p w:rsidR="002E77C7" w:rsidRPr="002E77C7" w:rsidRDefault="002E77C7" w:rsidP="002E77C7">
      <w:pPr>
        <w:pStyle w:val="NoSpacing"/>
        <w:rPr>
          <w:lang w:val="fi-FI"/>
        </w:rPr>
      </w:pPr>
    </w:p>
    <w:p w:rsidR="002E77C7" w:rsidRPr="002E77C7" w:rsidRDefault="002E77C7" w:rsidP="002E77C7">
      <w:pPr>
        <w:pStyle w:val="NoSpacing"/>
        <w:rPr>
          <w:lang w:val="fi-FI"/>
        </w:rPr>
      </w:pPr>
      <w:r w:rsidRPr="002E77C7">
        <w:t></w:t>
      </w:r>
      <w:r w:rsidRPr="002E77C7">
        <w:rPr>
          <w:lang w:val="fi-FI"/>
        </w:rPr>
        <w:t xml:space="preserve"> karkaistu laminoitu lasi (säröytyy helposti, mutta sirpaleita ei yleensä irtoa)</w:t>
      </w:r>
    </w:p>
    <w:p w:rsidR="002E77C7" w:rsidRPr="002E77C7" w:rsidRDefault="002E77C7" w:rsidP="002E77C7">
      <w:pPr>
        <w:pStyle w:val="NoSpacing"/>
        <w:rPr>
          <w:lang w:val="fi-FI"/>
        </w:rPr>
      </w:pPr>
    </w:p>
    <w:p w:rsidR="002E77C7" w:rsidRPr="002E77C7" w:rsidRDefault="002E77C7" w:rsidP="002E77C7">
      <w:pPr>
        <w:pStyle w:val="NoSpacing"/>
        <w:rPr>
          <w:lang w:val="fi-FI"/>
        </w:rPr>
      </w:pPr>
      <w:r w:rsidRPr="002E77C7">
        <w:t></w:t>
      </w:r>
      <w:r w:rsidRPr="002E77C7">
        <w:rPr>
          <w:lang w:val="fi-FI"/>
        </w:rPr>
        <w:t xml:space="preserve"> käsittelemätön akryyli (naarmuuntuu, harmaantuu ja kellastuu helposti)</w:t>
      </w:r>
    </w:p>
    <w:p w:rsidR="002E77C7" w:rsidRPr="002E77C7" w:rsidRDefault="002E77C7" w:rsidP="002E77C7">
      <w:pPr>
        <w:pStyle w:val="NoSpacing"/>
        <w:rPr>
          <w:lang w:val="fi-FI"/>
        </w:rPr>
      </w:pPr>
    </w:p>
    <w:p w:rsidR="002E77C7" w:rsidRPr="002E77C7" w:rsidRDefault="002E77C7" w:rsidP="002E77C7">
      <w:pPr>
        <w:pStyle w:val="NoSpacing"/>
        <w:rPr>
          <w:lang w:val="fi-FI"/>
        </w:rPr>
      </w:pPr>
      <w:r w:rsidRPr="002E77C7">
        <w:t></w:t>
      </w:r>
      <w:r w:rsidRPr="002E77C7">
        <w:rPr>
          <w:lang w:val="fi-FI"/>
        </w:rPr>
        <w:t xml:space="preserve"> käsittelemätön polykarbonaatti (naarmuuntuu, harmaantuu ja kellastuu helposti)</w:t>
      </w:r>
    </w:p>
    <w:p w:rsidR="002E77C7" w:rsidRPr="002E77C7" w:rsidRDefault="002E77C7" w:rsidP="002E77C7">
      <w:pPr>
        <w:pStyle w:val="NoSpacing"/>
        <w:rPr>
          <w:lang w:val="fi-FI"/>
        </w:rPr>
      </w:pPr>
    </w:p>
    <w:p w:rsidR="002E77C7" w:rsidRPr="002E77C7" w:rsidRDefault="002E77C7" w:rsidP="002E77C7">
      <w:pPr>
        <w:pStyle w:val="NoSpacing"/>
        <w:rPr>
          <w:lang w:val="fi-FI"/>
        </w:rPr>
      </w:pPr>
      <w:r w:rsidRPr="002E77C7">
        <w:t></w:t>
      </w:r>
      <w:r w:rsidRPr="002E77C7">
        <w:rPr>
          <w:lang w:val="fi-FI"/>
        </w:rPr>
        <w:t xml:space="preserve"> hyvin pinnoitettu polykarbonaatti tai seosmuovi (hiukan peilimäinen, kestää</w:t>
      </w:r>
    </w:p>
    <w:p w:rsidR="002E77C7" w:rsidRPr="002E77C7" w:rsidRDefault="002E77C7" w:rsidP="002E77C7">
      <w:pPr>
        <w:pStyle w:val="NoSpacing"/>
        <w:rPr>
          <w:lang w:val="fi-FI"/>
        </w:rPr>
      </w:pPr>
      <w:r w:rsidRPr="002E77C7">
        <w:rPr>
          <w:lang w:val="fi-FI"/>
        </w:rPr>
        <w:t>kohtalaisesti hankaamista eikä harmaannu nopeasti)</w:t>
      </w:r>
    </w:p>
    <w:p w:rsidR="002E77C7" w:rsidRPr="002E77C7" w:rsidRDefault="002E77C7" w:rsidP="002E77C7">
      <w:pPr>
        <w:pStyle w:val="Heading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i-FI"/>
        </w:rPr>
      </w:pPr>
      <w:r w:rsidRPr="002E77C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i-FI"/>
        </w:rPr>
        <w:t>Näillä perusteilla meluesteissä hyväksytään</w:t>
      </w:r>
    </w:p>
    <w:p w:rsidR="002E77C7" w:rsidRPr="002E77C7" w:rsidRDefault="002E77C7" w:rsidP="002E77C7">
      <w:pPr>
        <w:pStyle w:val="Heading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i-FI"/>
        </w:rPr>
      </w:pPr>
      <w:r w:rsidRPr="002E77C7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</w:t>
      </w:r>
      <w:r w:rsidRPr="002E77C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i-FI"/>
        </w:rPr>
        <w:t xml:space="preserve"> karkaistu ja laminoitu lasi</w:t>
      </w:r>
    </w:p>
    <w:p w:rsidR="002E77C7" w:rsidRDefault="002E77C7" w:rsidP="002E77C7">
      <w:pPr>
        <w:pStyle w:val="Heading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i-FI"/>
        </w:rPr>
      </w:pPr>
      <w:r w:rsidRPr="002E77C7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</w:t>
      </w:r>
      <w:r w:rsidRPr="002E77C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fi-FI"/>
        </w:rPr>
        <w:t xml:space="preserve"> hyvin pinnoitettu polykarbonaatti tai seosmuovi.</w:t>
      </w:r>
    </w:p>
    <w:p w:rsidR="002E77C7" w:rsidRPr="002E77C7" w:rsidRDefault="002E77C7" w:rsidP="002E77C7">
      <w:pPr>
        <w:pStyle w:val="Heading2"/>
        <w:rPr>
          <w:rFonts w:asciiTheme="minorHAnsi" w:eastAsiaTheme="minorHAnsi" w:hAnsiTheme="minorHAnsi" w:cstheme="minorBidi"/>
          <w:bCs w:val="0"/>
          <w:sz w:val="22"/>
          <w:szCs w:val="22"/>
          <w:lang w:val="fi-FI"/>
        </w:rPr>
      </w:pPr>
      <w:r>
        <w:rPr>
          <w:rFonts w:asciiTheme="minorHAnsi" w:eastAsiaTheme="minorHAnsi" w:hAnsiTheme="minorHAnsi" w:cstheme="minorBidi"/>
          <w:bCs w:val="0"/>
          <w:sz w:val="22"/>
          <w:szCs w:val="22"/>
          <w:lang w:val="fi-FI"/>
        </w:rPr>
        <w:t>Hammerglass on luokiteltu "erittäin hankausta kestäväksi materiaaliksi", tuote on särkymätön ja kem</w:t>
      </w:r>
      <w:r w:rsidR="00FB5517">
        <w:rPr>
          <w:rFonts w:asciiTheme="minorHAnsi" w:eastAsiaTheme="minorHAnsi" w:hAnsiTheme="minorHAnsi" w:cstheme="minorBidi"/>
          <w:bCs w:val="0"/>
          <w:sz w:val="22"/>
          <w:szCs w:val="22"/>
          <w:lang w:val="fi-FI"/>
        </w:rPr>
        <w:t>i</w:t>
      </w:r>
      <w:r>
        <w:rPr>
          <w:rFonts w:asciiTheme="minorHAnsi" w:eastAsiaTheme="minorHAnsi" w:hAnsiTheme="minorHAnsi" w:cstheme="minorBidi"/>
          <w:bCs w:val="0"/>
          <w:sz w:val="22"/>
          <w:szCs w:val="22"/>
          <w:lang w:val="fi-FI"/>
        </w:rPr>
        <w:t xml:space="preserve">kaalikestävä. </w:t>
      </w:r>
      <w:r w:rsidR="00FB5517">
        <w:rPr>
          <w:rFonts w:asciiTheme="minorHAnsi" w:eastAsiaTheme="minorHAnsi" w:hAnsiTheme="minorHAnsi" w:cstheme="minorBidi"/>
          <w:bCs w:val="0"/>
          <w:sz w:val="22"/>
          <w:szCs w:val="22"/>
          <w:lang w:val="fi-FI"/>
        </w:rPr>
        <w:t>Lisätietoa asiakirjassa "Turvallisuuden ja kestävän kehityksen edellyttämät standardit".</w:t>
      </w:r>
    </w:p>
    <w:p w:rsidR="001338BD" w:rsidRDefault="001338BD">
      <w:pPr>
        <w:rPr>
          <w:rFonts w:eastAsia="Times New Roman" w:cs="Times New Roman"/>
          <w:b/>
          <w:bCs/>
          <w:sz w:val="36"/>
          <w:szCs w:val="36"/>
          <w:lang w:val="fi-FI"/>
        </w:rPr>
      </w:pPr>
      <w:r>
        <w:rPr>
          <w:lang w:val="fi-FI"/>
        </w:rPr>
        <w:br w:type="page"/>
      </w:r>
    </w:p>
    <w:p w:rsidR="00FB5517" w:rsidRPr="00FB5517" w:rsidRDefault="00FB5517" w:rsidP="00FB5517">
      <w:pPr>
        <w:pStyle w:val="Heading2"/>
        <w:rPr>
          <w:rFonts w:asciiTheme="minorHAnsi" w:hAnsiTheme="minorHAnsi"/>
          <w:lang w:val="fi-FI"/>
        </w:rPr>
      </w:pPr>
      <w:r w:rsidRPr="00FB5517">
        <w:rPr>
          <w:rFonts w:asciiTheme="minorHAnsi" w:hAnsiTheme="minorHAnsi"/>
          <w:lang w:val="fi-FI"/>
        </w:rPr>
        <w:lastRenderedPageBreak/>
        <w:t>2 Läpinäkyvien levyjen laatuvaatimukset</w:t>
      </w:r>
    </w:p>
    <w:p w:rsidR="00FB5517" w:rsidRDefault="00FB5517" w:rsidP="00FB5517">
      <w:pPr>
        <w:pStyle w:val="Heading3"/>
        <w:rPr>
          <w:lang w:val="fi-FI"/>
        </w:rPr>
      </w:pPr>
      <w:r w:rsidRPr="00FB5517">
        <w:rPr>
          <w:lang w:val="fi-FI"/>
        </w:rPr>
        <w:t>2.1 Läpinäkyvän muovilevyn vaatimukset</w:t>
      </w:r>
    </w:p>
    <w:p w:rsidR="004269E3" w:rsidRPr="004269E3" w:rsidRDefault="004269E3" w:rsidP="004269E3">
      <w:pPr>
        <w:pStyle w:val="NoSpacing"/>
        <w:rPr>
          <w:lang w:val="fi-FI"/>
        </w:rPr>
      </w:pPr>
      <w:r w:rsidRPr="004269E3">
        <w:rPr>
          <w:lang w:val="fi-FI"/>
        </w:rPr>
        <w:t>Tämä kohta koskee tapausta, jossa melueste rakennetaan läpinäkyvästä ikkunoihin,</w:t>
      </w:r>
    </w:p>
    <w:p w:rsidR="004269E3" w:rsidRPr="004269E3" w:rsidRDefault="004269E3" w:rsidP="004269E3">
      <w:pPr>
        <w:pStyle w:val="NoSpacing"/>
        <w:rPr>
          <w:lang w:val="fi-FI"/>
        </w:rPr>
      </w:pPr>
      <w:r w:rsidRPr="004269E3">
        <w:rPr>
          <w:lang w:val="fi-FI"/>
        </w:rPr>
        <w:t>läpinäkyviin oviin tai muuhun ulkokäyttöön tarkoitetusta levystä ja erilaisista</w:t>
      </w:r>
    </w:p>
    <w:p w:rsidR="004269E3" w:rsidRPr="004269E3" w:rsidRDefault="004269E3" w:rsidP="004269E3">
      <w:pPr>
        <w:pStyle w:val="NoSpacing"/>
        <w:rPr>
          <w:lang w:val="fi-FI"/>
        </w:rPr>
      </w:pPr>
      <w:r w:rsidRPr="004269E3">
        <w:rPr>
          <w:lang w:val="fi-FI"/>
        </w:rPr>
        <w:t>kehysmateriaaleista ja tiivisteistä. Tällainen levy on voitu CE‐merkitä esimerkiksi standardin</w:t>
      </w:r>
    </w:p>
    <w:p w:rsidR="004269E3" w:rsidRPr="004269E3" w:rsidRDefault="004269E3" w:rsidP="004269E3">
      <w:pPr>
        <w:pStyle w:val="NoSpacing"/>
      </w:pPr>
      <w:r w:rsidRPr="004269E3">
        <w:t>EN 16153 Light transmitting flat multiwall polycarbonate (PC) sheets for internal and</w:t>
      </w:r>
    </w:p>
    <w:p w:rsidR="004269E3" w:rsidRDefault="004269E3" w:rsidP="004269E3">
      <w:pPr>
        <w:pStyle w:val="NoSpacing"/>
      </w:pPr>
      <w:r w:rsidRPr="004269E3">
        <w:t xml:space="preserve">external use in roofs, walls and ceilings. Requirements and test methods </w:t>
      </w:r>
      <w:proofErr w:type="spellStart"/>
      <w:r w:rsidRPr="004269E3">
        <w:t>mukaisesti</w:t>
      </w:r>
      <w:proofErr w:type="spellEnd"/>
      <w:r w:rsidRPr="004269E3">
        <w:t>.</w:t>
      </w:r>
    </w:p>
    <w:p w:rsidR="004269E3" w:rsidRPr="002E77C7" w:rsidRDefault="004269E3" w:rsidP="004269E3">
      <w:pPr>
        <w:pStyle w:val="Heading2"/>
        <w:rPr>
          <w:rFonts w:asciiTheme="minorHAnsi" w:eastAsiaTheme="minorHAnsi" w:hAnsiTheme="minorHAnsi" w:cstheme="minorBidi"/>
          <w:bCs w:val="0"/>
          <w:sz w:val="22"/>
          <w:szCs w:val="22"/>
          <w:lang w:val="fi-FI"/>
        </w:rPr>
      </w:pPr>
      <w:r>
        <w:rPr>
          <w:rFonts w:asciiTheme="minorHAnsi" w:eastAsiaTheme="minorHAnsi" w:hAnsiTheme="minorHAnsi" w:cstheme="minorBidi"/>
          <w:bCs w:val="0"/>
          <w:sz w:val="22"/>
          <w:szCs w:val="22"/>
          <w:lang w:val="fi-FI"/>
        </w:rPr>
        <w:t>Hammerglass Standard</w:t>
      </w:r>
      <w:r w:rsidR="00685C4D">
        <w:rPr>
          <w:rFonts w:asciiTheme="minorHAnsi" w:eastAsiaTheme="minorHAnsi" w:hAnsiTheme="minorHAnsi" w:cstheme="minorBidi"/>
          <w:bCs w:val="0"/>
          <w:sz w:val="22"/>
          <w:szCs w:val="22"/>
          <w:lang w:val="fi-FI"/>
        </w:rPr>
        <w:t xml:space="preserve"> (HST)</w:t>
      </w:r>
      <w:r>
        <w:rPr>
          <w:rFonts w:asciiTheme="minorHAnsi" w:eastAsiaTheme="minorHAnsi" w:hAnsiTheme="minorHAnsi" w:cstheme="minorBidi"/>
          <w:bCs w:val="0"/>
          <w:sz w:val="22"/>
          <w:szCs w:val="22"/>
          <w:lang w:val="fi-FI"/>
        </w:rPr>
        <w:t xml:space="preserve"> tuotteella on 12 vuoden ja Hammerglass Life Cycle</w:t>
      </w:r>
      <w:r w:rsidR="00685C4D">
        <w:rPr>
          <w:rFonts w:asciiTheme="minorHAnsi" w:eastAsiaTheme="minorHAnsi" w:hAnsiTheme="minorHAnsi" w:cstheme="minorBidi"/>
          <w:bCs w:val="0"/>
          <w:sz w:val="22"/>
          <w:szCs w:val="22"/>
          <w:lang w:val="fi-FI"/>
        </w:rPr>
        <w:t xml:space="preserve"> (HLC)</w:t>
      </w:r>
      <w:r>
        <w:rPr>
          <w:rFonts w:asciiTheme="minorHAnsi" w:eastAsiaTheme="minorHAnsi" w:hAnsiTheme="minorHAnsi" w:cstheme="minorBidi"/>
          <w:bCs w:val="0"/>
          <w:sz w:val="22"/>
          <w:szCs w:val="22"/>
          <w:lang w:val="fi-FI"/>
        </w:rPr>
        <w:t xml:space="preserve"> tuotteella 20 vuoden väritakuu EN 16153 </w:t>
      </w:r>
      <w:r>
        <w:rPr>
          <w:rFonts w:ascii="Magneto" w:eastAsiaTheme="minorHAnsi" w:hAnsi="Magneto" w:cstheme="minorBidi"/>
          <w:bCs w:val="0"/>
          <w:sz w:val="22"/>
          <w:szCs w:val="22"/>
          <w:lang w:val="fi-FI"/>
        </w:rPr>
        <w:t>Δ</w:t>
      </w:r>
      <w:r>
        <w:rPr>
          <w:rFonts w:asciiTheme="minorHAnsi" w:eastAsiaTheme="minorHAnsi" w:hAnsiTheme="minorHAnsi" w:cstheme="minorBidi"/>
          <w:bCs w:val="0"/>
          <w:sz w:val="22"/>
          <w:szCs w:val="22"/>
          <w:lang w:val="fi-FI"/>
        </w:rPr>
        <w:t>D mukaan Lisätietoa asiakirjassa "Turvallisuuden ja kestävän kehityksen edellyttämät standardit".</w:t>
      </w:r>
    </w:p>
    <w:p w:rsidR="00685C4D" w:rsidRPr="00685C4D" w:rsidRDefault="00685C4D" w:rsidP="00685C4D">
      <w:pPr>
        <w:pStyle w:val="NoSpacing"/>
        <w:rPr>
          <w:lang w:val="fi-FI"/>
        </w:rPr>
      </w:pPr>
      <w:r w:rsidRPr="00685C4D">
        <w:rPr>
          <w:lang w:val="fi-FI"/>
        </w:rPr>
        <w:t>Levyn paksuuden tulee olla vähintään 12 mm. Jos kehyksen aukon lävistäjä on enintään 2 m,</w:t>
      </w:r>
    </w:p>
    <w:p w:rsidR="00685C4D" w:rsidRPr="00685C4D" w:rsidRDefault="00685C4D" w:rsidP="00685C4D">
      <w:pPr>
        <w:pStyle w:val="NoSpacing"/>
        <w:rPr>
          <w:lang w:val="fi-FI"/>
        </w:rPr>
      </w:pPr>
      <w:r w:rsidRPr="00685C4D">
        <w:rPr>
          <w:lang w:val="fi-FI"/>
        </w:rPr>
        <w:t>voidaan hyväksyä ohuempikin, kuitenkin vähintään 8 mm paksuinen levy. Kehysten</w:t>
      </w:r>
    </w:p>
    <w:p w:rsidR="00685C4D" w:rsidRPr="00685C4D" w:rsidRDefault="00685C4D" w:rsidP="00685C4D">
      <w:pPr>
        <w:pStyle w:val="NoSpacing"/>
        <w:rPr>
          <w:lang w:val="fi-FI"/>
        </w:rPr>
      </w:pPr>
      <w:r w:rsidRPr="00685C4D">
        <w:rPr>
          <w:lang w:val="fi-FI"/>
        </w:rPr>
        <w:t>mitoituksen yhteydessä on varmistettava, että valittu paksuus riittää kyseisessä kehyksessä</w:t>
      </w:r>
    </w:p>
    <w:p w:rsidR="00685C4D" w:rsidRPr="00685C4D" w:rsidRDefault="00685C4D" w:rsidP="00685C4D">
      <w:pPr>
        <w:pStyle w:val="NoSpacing"/>
        <w:rPr>
          <w:lang w:val="fi-FI"/>
        </w:rPr>
      </w:pPr>
      <w:r w:rsidRPr="00685C4D">
        <w:rPr>
          <w:lang w:val="fi-FI"/>
        </w:rPr>
        <w:t>vaaditun tuulikuorman ja aurauskuorman eikä taipuma tule liian suureksi. Myöskään</w:t>
      </w:r>
    </w:p>
    <w:p w:rsidR="00685C4D" w:rsidRPr="00685C4D" w:rsidRDefault="00685C4D" w:rsidP="00685C4D">
      <w:pPr>
        <w:pStyle w:val="NoSpacing"/>
        <w:rPr>
          <w:lang w:val="fi-FI"/>
        </w:rPr>
      </w:pPr>
      <w:r w:rsidRPr="00685C4D">
        <w:rPr>
          <w:lang w:val="fi-FI"/>
        </w:rPr>
        <w:t>lämpötilan vaihtelu (‐40...+40 astetta) ei saa aiheuttaa levyn rikkoutumista.</w:t>
      </w:r>
    </w:p>
    <w:p w:rsidR="004269E3" w:rsidRDefault="00685C4D" w:rsidP="00685C4D">
      <w:pPr>
        <w:pStyle w:val="NoSpacing"/>
        <w:rPr>
          <w:lang w:val="fi-FI"/>
        </w:rPr>
      </w:pPr>
      <w:r w:rsidRPr="00685C4D">
        <w:rPr>
          <w:lang w:val="fi-FI"/>
        </w:rPr>
        <w:t>Polykarbonaattilevyn lämpölaajeneminen on</w:t>
      </w:r>
      <w:r>
        <w:rPr>
          <w:lang w:val="fi-FI"/>
        </w:rPr>
        <w:t xml:space="preserve"> 7 mm -50...+50°C</w:t>
      </w:r>
    </w:p>
    <w:p w:rsidR="005E4D86" w:rsidRDefault="005E4D86" w:rsidP="00685C4D">
      <w:pPr>
        <w:pStyle w:val="NoSpacing"/>
        <w:rPr>
          <w:lang w:val="fi-FI"/>
        </w:rPr>
      </w:pPr>
    </w:p>
    <w:p w:rsidR="005E4D86" w:rsidRPr="005E4D86" w:rsidRDefault="005E4D86" w:rsidP="00685C4D">
      <w:pPr>
        <w:pStyle w:val="NoSpacing"/>
        <w:rPr>
          <w:b/>
          <w:bCs/>
          <w:lang w:val="fi-FI"/>
        </w:rPr>
      </w:pPr>
      <w:r w:rsidRPr="00F32D3E">
        <w:rPr>
          <w:b/>
          <w:bCs/>
          <w:lang w:val="fi-FI"/>
        </w:rPr>
        <w:t>Hammerglass melusuojalevyjä suunnitellessa tulee huomioida tuuli- ja aurauskuorma siten, että levyt ova jäykistetyt. Su</w:t>
      </w:r>
      <w:r w:rsidR="007843F3">
        <w:rPr>
          <w:b/>
          <w:bCs/>
          <w:lang w:val="fi-FI"/>
        </w:rPr>
        <w:t>o</w:t>
      </w:r>
      <w:r w:rsidRPr="00F32D3E">
        <w:rPr>
          <w:b/>
          <w:bCs/>
          <w:lang w:val="fi-FI"/>
        </w:rPr>
        <w:t>sittelemme että levy jäykistetään ympääriinsä U-profiilein. Toimitamme laseja ja järjestelmiä ilman jäykistystä, mikäi asiakas niin haluaa. Näissä tapauksissa tulee huomioida että ylä</w:t>
      </w:r>
      <w:r w:rsidR="007843F3">
        <w:rPr>
          <w:b/>
          <w:bCs/>
          <w:lang w:val="fi-FI"/>
        </w:rPr>
        <w:t>-</w:t>
      </w:r>
      <w:r w:rsidRPr="00F32D3E">
        <w:rPr>
          <w:b/>
          <w:bCs/>
          <w:lang w:val="fi-FI"/>
        </w:rPr>
        <w:t xml:space="preserve"> ja alareunan jäykistys suoritetaan muulla tavoin. Esimerkiksi puukaid</w:t>
      </w:r>
      <w:r w:rsidR="007B67CC">
        <w:rPr>
          <w:b/>
          <w:bCs/>
          <w:lang w:val="fi-FI"/>
        </w:rPr>
        <w:t>etta tai vastaavaa käyttäen. Kai</w:t>
      </w:r>
      <w:r w:rsidRPr="00F32D3E">
        <w:rPr>
          <w:b/>
          <w:bCs/>
          <w:lang w:val="fi-FI"/>
        </w:rPr>
        <w:t>kki jäykiste-elementit vaativat tivisteen kuten U-profiili EPDM tiivistekumin Hammerglass materiaalin ja jäykisteen välille.</w:t>
      </w:r>
    </w:p>
    <w:p w:rsidR="00685C4D" w:rsidRDefault="00685C4D" w:rsidP="00685C4D">
      <w:pPr>
        <w:pStyle w:val="NoSpacing"/>
        <w:rPr>
          <w:lang w:val="fi-FI"/>
        </w:rPr>
      </w:pPr>
    </w:p>
    <w:p w:rsidR="00685C4D" w:rsidRPr="00685C4D" w:rsidRDefault="00685C4D" w:rsidP="00685C4D">
      <w:pPr>
        <w:pStyle w:val="NoSpacing"/>
        <w:rPr>
          <w:lang w:val="fi-FI"/>
        </w:rPr>
      </w:pPr>
      <w:r w:rsidRPr="00685C4D">
        <w:rPr>
          <w:lang w:val="fi-FI"/>
        </w:rPr>
        <w:t>Vähintään 8 mm paksuisen levyn äänen eristävyys Rw on 30...31 dB ja 12 mm paksuisen noin</w:t>
      </w:r>
    </w:p>
    <w:p w:rsidR="00685C4D" w:rsidRPr="00685C4D" w:rsidRDefault="00685C4D" w:rsidP="00685C4D">
      <w:pPr>
        <w:pStyle w:val="NoSpacing"/>
        <w:rPr>
          <w:lang w:val="fi-FI"/>
        </w:rPr>
      </w:pPr>
      <w:r w:rsidRPr="00685C4D">
        <w:rPr>
          <w:lang w:val="fi-FI"/>
        </w:rPr>
        <w:t>34...35 dB. Standardin EN 1793‐2 mukaan mitattu liikennemelun eristävyys DLR on tavallisesti</w:t>
      </w:r>
    </w:p>
    <w:p w:rsidR="00685C4D" w:rsidRPr="00685C4D" w:rsidRDefault="00685C4D" w:rsidP="00685C4D">
      <w:pPr>
        <w:pStyle w:val="NoSpacing"/>
        <w:rPr>
          <w:lang w:val="fi-FI"/>
        </w:rPr>
      </w:pPr>
      <w:r w:rsidRPr="00685C4D">
        <w:rPr>
          <w:lang w:val="fi-FI"/>
        </w:rPr>
        <w:t>4...5 dB pienempi, koska siinä äänen taajuusjakautuma on erilainen. Voidaan todeta, että</w:t>
      </w:r>
    </w:p>
    <w:p w:rsidR="00685C4D" w:rsidRPr="00685C4D" w:rsidRDefault="00685C4D" w:rsidP="00685C4D">
      <w:pPr>
        <w:pStyle w:val="NoSpacing"/>
        <w:rPr>
          <w:lang w:val="fi-FI"/>
        </w:rPr>
      </w:pPr>
      <w:r w:rsidRPr="00685C4D">
        <w:rPr>
          <w:lang w:val="fi-FI"/>
        </w:rPr>
        <w:t>kaikki vähintään 8 mm levyt eristävät liikennemelua vaaditut 25 dB. Liikennemelun</w:t>
      </w:r>
    </w:p>
    <w:p w:rsidR="00685C4D" w:rsidRPr="00685C4D" w:rsidRDefault="00685C4D" w:rsidP="00685C4D">
      <w:pPr>
        <w:pStyle w:val="NoSpacing"/>
        <w:rPr>
          <w:lang w:val="fi-FI"/>
        </w:rPr>
      </w:pPr>
      <w:r w:rsidRPr="00685C4D">
        <w:rPr>
          <w:lang w:val="fi-FI"/>
        </w:rPr>
        <w:t>eristävyystulos huononee edellä mainituista arvoista, jos kehyksiin tehdään rakoja tai</w:t>
      </w:r>
    </w:p>
    <w:p w:rsidR="00685C4D" w:rsidRDefault="00685C4D" w:rsidP="00685C4D">
      <w:pPr>
        <w:pStyle w:val="NoSpacing"/>
        <w:rPr>
          <w:lang w:val="fi-FI"/>
        </w:rPr>
      </w:pPr>
      <w:r w:rsidRPr="00685C4D">
        <w:rPr>
          <w:lang w:val="fi-FI"/>
        </w:rPr>
        <w:t>tiivisteet irtoavat.</w:t>
      </w:r>
    </w:p>
    <w:p w:rsidR="00685C4D" w:rsidRDefault="00685C4D" w:rsidP="00685C4D">
      <w:pPr>
        <w:pStyle w:val="NoSpacing"/>
        <w:rPr>
          <w:lang w:val="fi-FI"/>
        </w:rPr>
      </w:pPr>
    </w:p>
    <w:p w:rsidR="00685C4D" w:rsidRDefault="00685C4D" w:rsidP="00685C4D">
      <w:pPr>
        <w:pStyle w:val="NoSpacing"/>
        <w:rPr>
          <w:b/>
          <w:bCs/>
          <w:lang w:val="fi-FI"/>
        </w:rPr>
      </w:pPr>
      <w:r>
        <w:rPr>
          <w:b/>
          <w:lang w:val="fi-FI"/>
        </w:rPr>
        <w:t xml:space="preserve">HST JA HLC meluestesuosituspaksuus on 12 mm. Materiaalinin lämpölaajeniminen on +/-7 mm alueella -50...+50°C. Tuotteen ominaisuuksista lisätietoa löydät asiakirjoista </w:t>
      </w:r>
      <w:r w:rsidR="00642378">
        <w:rPr>
          <w:b/>
          <w:lang w:val="fi-FI"/>
        </w:rPr>
        <w:t>"</w:t>
      </w:r>
      <w:r>
        <w:rPr>
          <w:b/>
          <w:lang w:val="fi-FI"/>
        </w:rPr>
        <w:t>Material Safety Data Sheet</w:t>
      </w:r>
      <w:r w:rsidR="00642378">
        <w:rPr>
          <w:b/>
          <w:lang w:val="fi-FI"/>
        </w:rPr>
        <w:t>" ja "Hammerglass Technical Properties". HST ja HLC dB RW on 35 ja DL</w:t>
      </w:r>
      <w:r w:rsidR="00642378" w:rsidRPr="00642378">
        <w:rPr>
          <w:b/>
          <w:sz w:val="20"/>
          <w:lang w:val="fi-FI"/>
        </w:rPr>
        <w:t>R</w:t>
      </w:r>
      <w:r w:rsidR="00642378">
        <w:rPr>
          <w:b/>
          <w:lang w:val="fi-FI"/>
        </w:rPr>
        <w:t xml:space="preserve"> dB 30, lisätietoa äänieristyksestä löydät </w:t>
      </w:r>
      <w:r w:rsidR="00642378" w:rsidRPr="00642378">
        <w:rPr>
          <w:b/>
          <w:bCs/>
          <w:lang w:val="fi-FI"/>
        </w:rPr>
        <w:t>asiakirjassa "Turvallisuuden ja kestävän kehityksen edellyttämät standardit".</w:t>
      </w:r>
    </w:p>
    <w:p w:rsidR="005E4D86" w:rsidRDefault="005E4D86" w:rsidP="00685C4D">
      <w:pPr>
        <w:pStyle w:val="NoSpacing"/>
        <w:rPr>
          <w:b/>
          <w:bCs/>
          <w:lang w:val="fi-FI"/>
        </w:rPr>
      </w:pPr>
    </w:p>
    <w:p w:rsidR="002F0A0E" w:rsidRDefault="002F0A0E" w:rsidP="00685C4D">
      <w:pPr>
        <w:pStyle w:val="NoSpacing"/>
        <w:rPr>
          <w:b/>
          <w:bCs/>
          <w:lang w:val="fi-FI"/>
        </w:rPr>
      </w:pPr>
    </w:p>
    <w:p w:rsidR="002F0A0E" w:rsidRPr="002F0A0E" w:rsidRDefault="002F0A0E" w:rsidP="002F0A0E">
      <w:pPr>
        <w:pStyle w:val="NoSpacing"/>
        <w:rPr>
          <w:lang w:val="fi-FI"/>
        </w:rPr>
      </w:pPr>
      <w:r w:rsidRPr="002F0A0E">
        <w:rPr>
          <w:lang w:val="fi-FI"/>
        </w:rPr>
        <w:t>Levyn sydän valmistetaan polykarbonaatista tai esimerkiksi polykarbonaatin ja polyeteenin</w:t>
      </w:r>
    </w:p>
    <w:p w:rsidR="002F0A0E" w:rsidRPr="002F0A0E" w:rsidRDefault="002F0A0E" w:rsidP="002F0A0E">
      <w:pPr>
        <w:pStyle w:val="NoSpacing"/>
        <w:rPr>
          <w:lang w:val="fi-FI"/>
        </w:rPr>
      </w:pPr>
      <w:r w:rsidRPr="002F0A0E">
        <w:rPr>
          <w:lang w:val="fi-FI"/>
        </w:rPr>
        <w:t>seoksesta ja kumpikin puoli pinnoitetaan niin, että seuraavat vaatimukset täyttyvät.</w:t>
      </w:r>
    </w:p>
    <w:p w:rsidR="002F0A0E" w:rsidRPr="002F0A0E" w:rsidRDefault="002F0A0E" w:rsidP="002F0A0E">
      <w:pPr>
        <w:pStyle w:val="NoSpacing"/>
      </w:pPr>
      <w:r w:rsidRPr="002F0A0E">
        <w:rPr>
          <w:lang w:val="fi-FI"/>
        </w:rPr>
        <w:t xml:space="preserve">Valon pitää päästä riittävästi levyn läpi uutena. </w:t>
      </w:r>
      <w:r w:rsidRPr="002F0A0E">
        <w:t>EN 410 Glass in building. Determination of</w:t>
      </w:r>
    </w:p>
    <w:p w:rsidR="002F0A0E" w:rsidRPr="002F0A0E" w:rsidRDefault="002F0A0E" w:rsidP="002F0A0E">
      <w:pPr>
        <w:pStyle w:val="NoSpacing"/>
        <w:rPr>
          <w:lang w:val="fi-FI"/>
        </w:rPr>
      </w:pPr>
      <w:r w:rsidRPr="002F0A0E">
        <w:rPr>
          <w:lang w:val="fi-FI"/>
        </w:rPr>
        <w:t>luminous and solar characteristics of glazing mukaisessa testissä läpäisevyyden (light</w:t>
      </w:r>
    </w:p>
    <w:p w:rsidR="002F0A0E" w:rsidRPr="002F0A0E" w:rsidRDefault="002F0A0E" w:rsidP="002F0A0E">
      <w:pPr>
        <w:pStyle w:val="NoSpacing"/>
        <w:rPr>
          <w:lang w:val="fi-FI"/>
        </w:rPr>
      </w:pPr>
      <w:r w:rsidRPr="002F0A0E">
        <w:rPr>
          <w:lang w:val="fi-FI"/>
        </w:rPr>
        <w:t>transmittance τv for illuminant D65) tulee olla vähintään 82 %. Jos levyn paksuus on 8 mm,</w:t>
      </w:r>
    </w:p>
    <w:p w:rsidR="002F0A0E" w:rsidRPr="002F0A0E" w:rsidRDefault="002F0A0E" w:rsidP="002F0A0E">
      <w:pPr>
        <w:pStyle w:val="NoSpacing"/>
        <w:rPr>
          <w:lang w:val="fi-FI"/>
        </w:rPr>
      </w:pPr>
      <w:r w:rsidRPr="002F0A0E">
        <w:rPr>
          <w:lang w:val="fi-FI"/>
        </w:rPr>
        <w:t>vaatimus aina 90 %. Markkinoilla on myös 12 mm paksuisia tuotteita, joiden tulos on 90 %.</w:t>
      </w:r>
    </w:p>
    <w:p w:rsidR="002F0A0E" w:rsidRPr="002F0A0E" w:rsidRDefault="002F0A0E" w:rsidP="002F0A0E">
      <w:pPr>
        <w:pStyle w:val="NoSpacing"/>
        <w:rPr>
          <w:lang w:val="fi-FI"/>
        </w:rPr>
      </w:pPr>
    </w:p>
    <w:p w:rsidR="002F0A0E" w:rsidRPr="002F0A0E" w:rsidRDefault="002F0A0E" w:rsidP="002F0A0E">
      <w:pPr>
        <w:pStyle w:val="NoSpacing"/>
        <w:rPr>
          <w:lang w:val="fi-FI"/>
        </w:rPr>
      </w:pPr>
      <w:r w:rsidRPr="002F0A0E">
        <w:rPr>
          <w:lang w:val="fi-FI"/>
        </w:rPr>
        <w:lastRenderedPageBreak/>
        <w:t>Valon läpäisevyys ei saa heiketä haitallisesti ajan kuluessa. Rasitettaessa tuotetta standardin</w:t>
      </w:r>
    </w:p>
    <w:p w:rsidR="002F0A0E" w:rsidRPr="002F0A0E" w:rsidRDefault="002F0A0E" w:rsidP="002F0A0E">
      <w:pPr>
        <w:pStyle w:val="NoSpacing"/>
        <w:rPr>
          <w:lang w:val="fi-FI"/>
        </w:rPr>
      </w:pPr>
      <w:r w:rsidRPr="002F0A0E">
        <w:rPr>
          <w:lang w:val="fi-FI"/>
        </w:rPr>
        <w:t>EN ISO 4890‐2 (Xenon) ja standardin EN 16153 mukaisesti valon läpäisevyys (light</w:t>
      </w:r>
    </w:p>
    <w:p w:rsidR="002F0A0E" w:rsidRPr="002F0A0E" w:rsidRDefault="002F0A0E" w:rsidP="002F0A0E">
      <w:pPr>
        <w:pStyle w:val="NoSpacing"/>
        <w:rPr>
          <w:lang w:val="fi-FI"/>
        </w:rPr>
      </w:pPr>
      <w:r w:rsidRPr="002F0A0E">
        <w:rPr>
          <w:lang w:val="fi-FI"/>
        </w:rPr>
        <w:t>transmittance) saa poiketa enintään 10 % alkuperäisestä.</w:t>
      </w:r>
    </w:p>
    <w:p w:rsidR="002F0A0E" w:rsidRPr="002F0A0E" w:rsidRDefault="002F0A0E" w:rsidP="002F0A0E">
      <w:pPr>
        <w:pStyle w:val="NoSpacing"/>
        <w:rPr>
          <w:lang w:val="fi-FI"/>
        </w:rPr>
      </w:pPr>
    </w:p>
    <w:p w:rsidR="00996E7E" w:rsidRDefault="00996E7E">
      <w:pPr>
        <w:rPr>
          <w:lang w:val="fi-FI"/>
        </w:rPr>
      </w:pPr>
      <w:r>
        <w:rPr>
          <w:lang w:val="fi-FI"/>
        </w:rPr>
        <w:br w:type="page"/>
      </w:r>
    </w:p>
    <w:p w:rsidR="002F0A0E" w:rsidRPr="002F0A0E" w:rsidRDefault="002F0A0E" w:rsidP="002F0A0E">
      <w:pPr>
        <w:pStyle w:val="NoSpacing"/>
        <w:rPr>
          <w:lang w:val="fi-FI"/>
        </w:rPr>
      </w:pPr>
      <w:r w:rsidRPr="002F0A0E">
        <w:rPr>
          <w:lang w:val="fi-FI"/>
        </w:rPr>
        <w:lastRenderedPageBreak/>
        <w:t>Valon läpäisevyys ei saa heiketä haitallisesti ajan kuluessa. Rasitettaessa tuotetta standardin</w:t>
      </w:r>
    </w:p>
    <w:p w:rsidR="002F0A0E" w:rsidRPr="002F0A0E" w:rsidRDefault="002F0A0E" w:rsidP="002F0A0E">
      <w:pPr>
        <w:pStyle w:val="NoSpacing"/>
        <w:rPr>
          <w:lang w:val="fi-FI"/>
        </w:rPr>
      </w:pPr>
      <w:r w:rsidRPr="002F0A0E">
        <w:rPr>
          <w:lang w:val="fi-FI"/>
        </w:rPr>
        <w:t>EN ISO 4890‐2 (Xenon) ja standardin EN 16153 mukaisesti valon läpäisevyys (light</w:t>
      </w:r>
    </w:p>
    <w:p w:rsidR="002F0A0E" w:rsidRDefault="002F0A0E" w:rsidP="002F0A0E">
      <w:pPr>
        <w:pStyle w:val="NoSpacing"/>
        <w:rPr>
          <w:lang w:val="fi-FI"/>
        </w:rPr>
      </w:pPr>
      <w:r w:rsidRPr="002F0A0E">
        <w:rPr>
          <w:lang w:val="fi-FI"/>
        </w:rPr>
        <w:t>transmittance) saa poiketa enintään 10 % alkuperäisestä.</w:t>
      </w:r>
    </w:p>
    <w:p w:rsidR="00524241" w:rsidRPr="00524241" w:rsidRDefault="00524241" w:rsidP="00524241">
      <w:pPr>
        <w:pStyle w:val="NoSpacing"/>
        <w:rPr>
          <w:lang w:val="fi-FI"/>
        </w:rPr>
      </w:pPr>
      <w:r w:rsidRPr="00524241">
        <w:rPr>
          <w:lang w:val="fi-FI"/>
        </w:rPr>
        <w:t>Edellä kuvatut valoon ja väriin liittyvät tulokset voi todeta myös EN 16153 mukaisesta</w:t>
      </w:r>
    </w:p>
    <w:p w:rsidR="00524241" w:rsidRPr="00524241" w:rsidRDefault="00524241" w:rsidP="00524241">
      <w:pPr>
        <w:pStyle w:val="NoSpacing"/>
        <w:rPr>
          <w:lang w:val="fi-FI"/>
        </w:rPr>
      </w:pPr>
      <w:r w:rsidRPr="00524241">
        <w:rPr>
          <w:lang w:val="fi-FI"/>
        </w:rPr>
        <w:t>suoritustasoilmoituksesta.</w:t>
      </w:r>
    </w:p>
    <w:p w:rsidR="00524241" w:rsidRPr="00524241" w:rsidRDefault="00524241" w:rsidP="00524241">
      <w:pPr>
        <w:pStyle w:val="NoSpacing"/>
        <w:rPr>
          <w:lang w:val="fi-FI"/>
        </w:rPr>
      </w:pPr>
    </w:p>
    <w:p w:rsidR="00524241" w:rsidRPr="00524241" w:rsidRDefault="00524241" w:rsidP="00524241">
      <w:pPr>
        <w:pStyle w:val="NoSpacing"/>
        <w:rPr>
          <w:lang w:val="fi-FI"/>
        </w:rPr>
      </w:pPr>
      <w:r w:rsidRPr="00524241">
        <w:rPr>
          <w:lang w:val="fi-FI"/>
        </w:rPr>
        <w:t>Jos keltaisuusindeksin muutokselle vaaditaan takuu, muutos 15 vuoden aikana saa olla</w:t>
      </w:r>
    </w:p>
    <w:p w:rsidR="00524241" w:rsidRDefault="00524241" w:rsidP="00524241">
      <w:pPr>
        <w:pStyle w:val="NoSpacing"/>
        <w:rPr>
          <w:lang w:val="fi-FI"/>
        </w:rPr>
      </w:pPr>
      <w:r w:rsidRPr="00524241">
        <w:rPr>
          <w:lang w:val="fi-FI"/>
        </w:rPr>
        <w:t>enintään 15 yksikköä.</w:t>
      </w:r>
    </w:p>
    <w:p w:rsidR="002F0A0E" w:rsidRDefault="002F0A0E" w:rsidP="002F0A0E">
      <w:pPr>
        <w:pStyle w:val="NoSpacing"/>
        <w:rPr>
          <w:lang w:val="fi-FI"/>
        </w:rPr>
      </w:pPr>
    </w:p>
    <w:p w:rsidR="002F0A0E" w:rsidRDefault="002F0A0E" w:rsidP="002F0A0E">
      <w:pPr>
        <w:pStyle w:val="NoSpacing"/>
        <w:rPr>
          <w:b/>
          <w:bCs/>
          <w:lang w:val="fi-FI"/>
        </w:rPr>
      </w:pPr>
      <w:r w:rsidRPr="00373078">
        <w:rPr>
          <w:b/>
          <w:lang w:val="fi-FI"/>
        </w:rPr>
        <w:t>HST ja HLC ovat hybridituotteita joissa on polykarbonaattia tai polyeteeniä ja Hammerglass materiaalia.</w:t>
      </w:r>
      <w:r w:rsidR="00373078" w:rsidRPr="00373078">
        <w:rPr>
          <w:b/>
          <w:lang w:val="fi-FI"/>
        </w:rPr>
        <w:t xml:space="preserve"> Tuote valmistetaan nanoteknologiaa käyttäen. HST TVIS on 87 % ja HLC TVIS 85,2 % Tuote on testattu EN 4890-2 mukaan</w:t>
      </w:r>
      <w:r w:rsidR="00373078">
        <w:rPr>
          <w:lang w:val="fi-FI"/>
        </w:rPr>
        <w:t xml:space="preserve"> </w:t>
      </w:r>
      <w:r w:rsidR="00373078">
        <w:rPr>
          <w:b/>
          <w:lang w:val="fi-FI"/>
        </w:rPr>
        <w:t xml:space="preserve">lisätietoa löydät </w:t>
      </w:r>
      <w:r w:rsidR="00373078" w:rsidRPr="00642378">
        <w:rPr>
          <w:b/>
          <w:bCs/>
          <w:lang w:val="fi-FI"/>
        </w:rPr>
        <w:t>asiakirjassa "Turvallisuuden ja kestävän kehityksen edellyttämät standardit"</w:t>
      </w:r>
      <w:r w:rsidR="00373078">
        <w:rPr>
          <w:b/>
          <w:bCs/>
          <w:lang w:val="fi-FI"/>
        </w:rPr>
        <w:t>.</w:t>
      </w:r>
      <w:r w:rsidR="00524241">
        <w:rPr>
          <w:b/>
          <w:bCs/>
          <w:lang w:val="fi-FI"/>
        </w:rPr>
        <w:t xml:space="preserve"> Samaisessa asiakirjassa maininta EN 16153 mukaisuus.</w:t>
      </w:r>
    </w:p>
    <w:p w:rsidR="00D57B36" w:rsidRPr="00D57B36" w:rsidRDefault="00D57B36" w:rsidP="00D57B36">
      <w:pPr>
        <w:pStyle w:val="NoSpacing"/>
        <w:rPr>
          <w:bCs/>
          <w:lang w:val="fi-FI"/>
        </w:rPr>
      </w:pPr>
      <w:r w:rsidRPr="00D57B36">
        <w:rPr>
          <w:bCs/>
          <w:lang w:val="fi-FI"/>
        </w:rPr>
        <w:t>Levyn tulee kestää kovalla esineellä tehtyjä toistuvia iskuja. Hyväksyttäväksi katsotaan</w:t>
      </w:r>
    </w:p>
    <w:p w:rsidR="00D57B36" w:rsidRPr="00D57B36" w:rsidRDefault="00D57B36" w:rsidP="00D57B36">
      <w:pPr>
        <w:pStyle w:val="NoSpacing"/>
        <w:rPr>
          <w:bCs/>
          <w:lang w:val="fi-FI"/>
        </w:rPr>
      </w:pPr>
      <w:r w:rsidRPr="00D57B36">
        <w:rPr>
          <w:bCs/>
          <w:lang w:val="fi-FI"/>
        </w:rPr>
        <w:t>ainakin EN 356 Rakennuslasi, Suojalasitus, Murtautumiskestävyyden testaus ja luokitus</w:t>
      </w:r>
    </w:p>
    <w:p w:rsidR="00D57B36" w:rsidRPr="00D57B36" w:rsidRDefault="00D57B36" w:rsidP="00D57B36">
      <w:pPr>
        <w:pStyle w:val="NoSpacing"/>
        <w:rPr>
          <w:bCs/>
          <w:lang w:val="fi-FI"/>
        </w:rPr>
      </w:pPr>
      <w:r w:rsidRPr="00D57B36">
        <w:rPr>
          <w:bCs/>
          <w:lang w:val="fi-FI"/>
        </w:rPr>
        <w:t>tason P5A, P6B, P7B ja P8B kestävät levyt. Luokkia P1A...P4A ei katsota riittäviksi. Luokassa</w:t>
      </w:r>
    </w:p>
    <w:p w:rsidR="00D57B36" w:rsidRPr="00D57B36" w:rsidRDefault="00D57B36" w:rsidP="00D57B36">
      <w:pPr>
        <w:pStyle w:val="NoSpacing"/>
        <w:rPr>
          <w:bCs/>
          <w:lang w:val="fi-FI"/>
        </w:rPr>
      </w:pPr>
      <w:r w:rsidRPr="00D57B36">
        <w:rPr>
          <w:bCs/>
          <w:lang w:val="fi-FI"/>
        </w:rPr>
        <w:t>P5A levyyn pudotetaan 3x3 kertaa 4,11 kg massainen kovasta (60...65 HRC) teräksestä</w:t>
      </w:r>
    </w:p>
    <w:p w:rsidR="00D57B36" w:rsidRPr="00D57B36" w:rsidRDefault="00D57B36" w:rsidP="00D57B36">
      <w:pPr>
        <w:pStyle w:val="NoSpacing"/>
        <w:rPr>
          <w:bCs/>
          <w:lang w:val="fi-FI"/>
        </w:rPr>
      </w:pPr>
      <w:r w:rsidRPr="00D57B36">
        <w:rPr>
          <w:bCs/>
          <w:lang w:val="fi-FI"/>
        </w:rPr>
        <w:t>valmistettu kuula 9 m korkeudelta ja luokassa P6B levyä lyödään kirveellä vähintään 30</w:t>
      </w:r>
    </w:p>
    <w:p w:rsidR="00D57B36" w:rsidRPr="00D57B36" w:rsidRDefault="00D57B36" w:rsidP="00D57B36">
      <w:pPr>
        <w:pStyle w:val="NoSpacing"/>
        <w:rPr>
          <w:bCs/>
          <w:lang w:val="fi-FI"/>
        </w:rPr>
      </w:pPr>
      <w:r w:rsidRPr="00D57B36">
        <w:rPr>
          <w:bCs/>
          <w:lang w:val="fi-FI"/>
        </w:rPr>
        <w:t>kertaa, kunnes levy hajoaa, ja luokassa P8B vähintään 70 kertaa, kunnes levy hajoaa.</w:t>
      </w:r>
    </w:p>
    <w:p w:rsidR="00D57B36" w:rsidRPr="00D57B36" w:rsidRDefault="00D57B36" w:rsidP="00D57B36">
      <w:pPr>
        <w:pStyle w:val="NoSpacing"/>
        <w:rPr>
          <w:bCs/>
          <w:lang w:val="fi-FI"/>
        </w:rPr>
      </w:pPr>
    </w:p>
    <w:p w:rsidR="00D57B36" w:rsidRPr="00D57B36" w:rsidRDefault="00D57B36" w:rsidP="00D57B36">
      <w:pPr>
        <w:pStyle w:val="NoSpacing"/>
        <w:rPr>
          <w:bCs/>
          <w:lang w:val="fi-FI"/>
        </w:rPr>
      </w:pPr>
      <w:r w:rsidRPr="00D57B36">
        <w:rPr>
          <w:bCs/>
          <w:lang w:val="fi-FI"/>
        </w:rPr>
        <w:t>Kovalla materiaalilla pinnoitetut polykarbonaattilevyt heijastavat voimakkaasti valoa.</w:t>
      </w:r>
    </w:p>
    <w:p w:rsidR="00D57B36" w:rsidRPr="00D57B36" w:rsidRDefault="00D57B36" w:rsidP="00D57B36">
      <w:pPr>
        <w:pStyle w:val="NoSpacing"/>
        <w:rPr>
          <w:bCs/>
          <w:lang w:val="fi-FI"/>
        </w:rPr>
      </w:pPr>
      <w:r w:rsidRPr="00D57B36">
        <w:rPr>
          <w:bCs/>
          <w:lang w:val="fi-FI"/>
        </w:rPr>
        <w:t>Standardin ISO 489 mukaan mitattu Heijastumisindeksi (reflective index) on tavallisesti noin</w:t>
      </w:r>
    </w:p>
    <w:p w:rsidR="00D57B36" w:rsidRPr="00D57B36" w:rsidRDefault="00D57B36" w:rsidP="00D57B36">
      <w:pPr>
        <w:pStyle w:val="NoSpacing"/>
        <w:rPr>
          <w:bCs/>
          <w:lang w:val="fi-FI"/>
        </w:rPr>
      </w:pPr>
      <w:r w:rsidRPr="00D57B36">
        <w:rPr>
          <w:bCs/>
          <w:lang w:val="fi-FI"/>
        </w:rPr>
        <w:t>1,587. EN 1794‐2 liitteen E mukaisessa luokituksessa kovapintaisimmat levymateriaalit</w:t>
      </w:r>
    </w:p>
    <w:p w:rsidR="00D57B36" w:rsidRPr="00D57B36" w:rsidRDefault="00D57B36" w:rsidP="00D57B36">
      <w:pPr>
        <w:pStyle w:val="NoSpacing"/>
        <w:rPr>
          <w:bCs/>
          <w:lang w:val="fi-FI"/>
        </w:rPr>
      </w:pPr>
      <w:r w:rsidRPr="00D57B36">
        <w:rPr>
          <w:bCs/>
          <w:lang w:val="fi-FI"/>
        </w:rPr>
        <w:t>kuuluvat luokkaan 1 (heijastus yli 80) ja vähemmän kovapintaiset muovilevyt ja lasi luokkaan</w:t>
      </w:r>
    </w:p>
    <w:p w:rsidR="00D57B36" w:rsidRPr="00D57B36" w:rsidRDefault="00D57B36" w:rsidP="00D57B36">
      <w:pPr>
        <w:pStyle w:val="NoSpacing"/>
        <w:rPr>
          <w:bCs/>
          <w:lang w:val="fi-FI"/>
        </w:rPr>
      </w:pPr>
      <w:r w:rsidRPr="00D57B36">
        <w:rPr>
          <w:bCs/>
          <w:lang w:val="fi-FI"/>
        </w:rPr>
        <w:t>2 tai 3 (heijastus alle 40). Yleensä kaikki luokat hyväksytään. Jos meluesteen havaitaan</w:t>
      </w:r>
    </w:p>
    <w:p w:rsidR="00D57B36" w:rsidRPr="00D57B36" w:rsidRDefault="00D57B36" w:rsidP="00D57B36">
      <w:pPr>
        <w:pStyle w:val="NoSpacing"/>
        <w:rPr>
          <w:bCs/>
          <w:lang w:val="fi-FI"/>
        </w:rPr>
      </w:pPr>
      <w:r w:rsidRPr="00D57B36">
        <w:rPr>
          <w:bCs/>
          <w:lang w:val="fi-FI"/>
        </w:rPr>
        <w:t>aiheuttavan vaarallista häikäisyä, levyt voidaan vaihtaa vähemmän heijastavaan materiaaliin</w:t>
      </w:r>
    </w:p>
    <w:p w:rsidR="00D57B36" w:rsidRPr="00D57B36" w:rsidRDefault="00D57B36" w:rsidP="00D57B36">
      <w:pPr>
        <w:pStyle w:val="NoSpacing"/>
        <w:rPr>
          <w:bCs/>
          <w:lang w:val="fi-FI"/>
        </w:rPr>
      </w:pPr>
      <w:r w:rsidRPr="00D57B36">
        <w:rPr>
          <w:bCs/>
          <w:lang w:val="fi-FI"/>
        </w:rPr>
        <w:t>tai varustaa säleiköllä. Vähemmän heijastavat muovilevyt kestävät tavallisesti huonommin</w:t>
      </w:r>
    </w:p>
    <w:p w:rsidR="00D57B36" w:rsidRDefault="00D57B36" w:rsidP="00D57B36">
      <w:pPr>
        <w:pStyle w:val="NoSpacing"/>
        <w:rPr>
          <w:bCs/>
          <w:lang w:val="fi-FI"/>
        </w:rPr>
      </w:pPr>
      <w:r w:rsidRPr="00D57B36">
        <w:rPr>
          <w:bCs/>
          <w:lang w:val="fi-FI"/>
        </w:rPr>
        <w:t>valoa, kemikaaleja, iskuja ja hankausta ja lasi huonommin iskuja.</w:t>
      </w:r>
    </w:p>
    <w:p w:rsidR="00D57B36" w:rsidRDefault="00D57B36" w:rsidP="00D57B36">
      <w:pPr>
        <w:pStyle w:val="NoSpacing"/>
        <w:rPr>
          <w:b/>
          <w:bCs/>
          <w:lang w:val="fi-FI"/>
        </w:rPr>
      </w:pPr>
      <w:r>
        <w:rPr>
          <w:b/>
          <w:bCs/>
          <w:lang w:val="fi-FI"/>
        </w:rPr>
        <w:t xml:space="preserve">HST ja HLC ovat EN 356 P8B luokiteltuja tuotteita. </w:t>
      </w:r>
      <w:r w:rsidR="00F239A1">
        <w:rPr>
          <w:b/>
          <w:bCs/>
          <w:lang w:val="fi-FI"/>
        </w:rPr>
        <w:t xml:space="preserve">Tuotteet ovat luokiteltu kuuluvan luokkaan 1. Molempia tuotteita saadaan luokituksella 2 ja 3 mutta emme susittele ko. luokan omaavia tuotteita lyhyen elinkaarensa vuoksi.  </w:t>
      </w:r>
      <w:r w:rsidR="00F239A1">
        <w:rPr>
          <w:b/>
          <w:lang w:val="fi-FI"/>
        </w:rPr>
        <w:t xml:space="preserve">Lisätietoa löydät </w:t>
      </w:r>
      <w:r w:rsidR="00F239A1" w:rsidRPr="00642378">
        <w:rPr>
          <w:b/>
          <w:bCs/>
          <w:lang w:val="fi-FI"/>
        </w:rPr>
        <w:t>asiakirjassa "Turvallisuuden ja kestävän kehityksen edellyttämät standardit"</w:t>
      </w:r>
      <w:r w:rsidR="00F239A1">
        <w:rPr>
          <w:b/>
          <w:bCs/>
          <w:lang w:val="fi-FI"/>
        </w:rPr>
        <w:t xml:space="preserve"> sekä asiakirjassa "Declaration of performance - Hammerglass".</w:t>
      </w:r>
    </w:p>
    <w:p w:rsidR="00F239A1" w:rsidRDefault="00F239A1" w:rsidP="00F239A1">
      <w:pPr>
        <w:pStyle w:val="NoSpacing"/>
        <w:rPr>
          <w:bCs/>
          <w:lang w:val="fi-FI"/>
        </w:rPr>
      </w:pPr>
    </w:p>
    <w:p w:rsidR="00F239A1" w:rsidRPr="00F239A1" w:rsidRDefault="00F239A1" w:rsidP="00F239A1">
      <w:pPr>
        <w:pStyle w:val="NoSpacing"/>
        <w:rPr>
          <w:bCs/>
          <w:lang w:val="fi-FI"/>
        </w:rPr>
      </w:pPr>
      <w:r w:rsidRPr="00F239A1">
        <w:rPr>
          <w:bCs/>
          <w:lang w:val="fi-FI"/>
        </w:rPr>
        <w:t>Materiaalin tulee kestää hankausta. Jos levymateriaalia käytetään autojen ikkunoissa, levylle</w:t>
      </w:r>
    </w:p>
    <w:p w:rsidR="00F239A1" w:rsidRPr="00F239A1" w:rsidRDefault="00F239A1" w:rsidP="00F239A1">
      <w:pPr>
        <w:pStyle w:val="NoSpacing"/>
        <w:rPr>
          <w:bCs/>
          <w:lang w:val="fi-FI"/>
        </w:rPr>
      </w:pPr>
      <w:r w:rsidRPr="00F239A1">
        <w:rPr>
          <w:bCs/>
          <w:lang w:val="fi-FI"/>
        </w:rPr>
        <w:t>on voitu tehdä ECE R43:n kohdan 5.5.5 mukainen hankauskoe tai vastaava ASTM D1400 (500</w:t>
      </w:r>
    </w:p>
    <w:p w:rsidR="00F239A1" w:rsidRPr="00F239A1" w:rsidRDefault="00F239A1" w:rsidP="00F239A1">
      <w:pPr>
        <w:pStyle w:val="NoSpacing"/>
        <w:rPr>
          <w:bCs/>
          <w:lang w:val="fi-FI"/>
        </w:rPr>
      </w:pPr>
      <w:r w:rsidRPr="00F239A1">
        <w:rPr>
          <w:bCs/>
          <w:lang w:val="fi-FI"/>
        </w:rPr>
        <w:t>g, CS‐10F) mukainen (Taber haze) testi. Materiaalia voidaan pitää riittävän hankausta</w:t>
      </w:r>
    </w:p>
    <w:p w:rsidR="00F239A1" w:rsidRPr="00F239A1" w:rsidRDefault="00F239A1" w:rsidP="00F239A1">
      <w:pPr>
        <w:pStyle w:val="NoSpacing"/>
        <w:rPr>
          <w:bCs/>
          <w:lang w:val="fi-FI"/>
        </w:rPr>
      </w:pPr>
      <w:r w:rsidRPr="00F239A1">
        <w:rPr>
          <w:bCs/>
          <w:lang w:val="fi-FI"/>
        </w:rPr>
        <w:t>kestävänä, jos levyn pinta himmenee 100 hankaussyklin jälkeen enintään 4 % ja erittäin hyvin</w:t>
      </w:r>
    </w:p>
    <w:p w:rsidR="00F239A1" w:rsidRPr="00F239A1" w:rsidRDefault="00F239A1" w:rsidP="00F239A1">
      <w:pPr>
        <w:pStyle w:val="NoSpacing"/>
        <w:rPr>
          <w:bCs/>
          <w:lang w:val="fi-FI"/>
        </w:rPr>
      </w:pPr>
      <w:r w:rsidRPr="00F239A1">
        <w:rPr>
          <w:bCs/>
          <w:lang w:val="fi-FI"/>
        </w:rPr>
        <w:t>hankausta kestävän, jos pinta himmenee 100 syklin jälkeen enintään 2 %. Jos käytettävissä ei</w:t>
      </w:r>
    </w:p>
    <w:p w:rsidR="00F239A1" w:rsidRPr="00F239A1" w:rsidRDefault="00F239A1" w:rsidP="00F239A1">
      <w:pPr>
        <w:pStyle w:val="NoSpacing"/>
        <w:rPr>
          <w:bCs/>
          <w:lang w:val="fi-FI"/>
        </w:rPr>
      </w:pPr>
      <w:r w:rsidRPr="00F239A1">
        <w:rPr>
          <w:bCs/>
          <w:lang w:val="fi-FI"/>
        </w:rPr>
        <w:t>ole 100 syklin tulosta, mutta syklejä on tehty 500, rajat ovat 10 ja 5 %. Erittäin hyvin</w:t>
      </w:r>
    </w:p>
    <w:p w:rsidR="00F239A1" w:rsidRPr="00F239A1" w:rsidRDefault="00F239A1" w:rsidP="00F239A1">
      <w:pPr>
        <w:pStyle w:val="NoSpacing"/>
        <w:rPr>
          <w:bCs/>
          <w:lang w:val="fi-FI"/>
        </w:rPr>
      </w:pPr>
      <w:r w:rsidRPr="00F239A1">
        <w:rPr>
          <w:bCs/>
          <w:lang w:val="fi-FI"/>
        </w:rPr>
        <w:t>hankausta kestävä levy tulee vaatia paikoissa, jotka ovat alttiina toistuvalle töhrimiselle.</w:t>
      </w:r>
    </w:p>
    <w:p w:rsidR="00F239A1" w:rsidRPr="00F239A1" w:rsidRDefault="00F239A1" w:rsidP="00F239A1">
      <w:pPr>
        <w:pStyle w:val="NoSpacing"/>
        <w:rPr>
          <w:bCs/>
          <w:lang w:val="fi-FI"/>
        </w:rPr>
      </w:pPr>
    </w:p>
    <w:p w:rsidR="00996E7E" w:rsidRDefault="00996E7E">
      <w:pPr>
        <w:rPr>
          <w:bCs/>
          <w:lang w:val="fi-FI"/>
        </w:rPr>
      </w:pPr>
      <w:r>
        <w:rPr>
          <w:bCs/>
          <w:lang w:val="fi-FI"/>
        </w:rPr>
        <w:br w:type="page"/>
      </w:r>
    </w:p>
    <w:p w:rsidR="00F239A1" w:rsidRPr="00F239A1" w:rsidRDefault="00F239A1" w:rsidP="00F239A1">
      <w:pPr>
        <w:pStyle w:val="NoSpacing"/>
        <w:rPr>
          <w:bCs/>
          <w:lang w:val="fi-FI"/>
        </w:rPr>
      </w:pPr>
      <w:r w:rsidRPr="00F239A1">
        <w:rPr>
          <w:bCs/>
          <w:lang w:val="fi-FI"/>
        </w:rPr>
        <w:lastRenderedPageBreak/>
        <w:t>Levyn pinta ei saa olla liian huokoista. Rasitettaessa levyä ISO 62 mukaisessa testissä veden</w:t>
      </w:r>
    </w:p>
    <w:p w:rsidR="00F239A1" w:rsidRPr="00F239A1" w:rsidRDefault="00F239A1" w:rsidP="00F239A1">
      <w:pPr>
        <w:pStyle w:val="NoSpacing"/>
        <w:rPr>
          <w:bCs/>
          <w:lang w:val="fi-FI"/>
        </w:rPr>
      </w:pPr>
      <w:r w:rsidRPr="00F239A1">
        <w:rPr>
          <w:bCs/>
          <w:lang w:val="fi-FI"/>
        </w:rPr>
        <w:t>absorptio saa olla enintään 0,15 %. Liika huokoisuus voisi mahdollistaa töhryjen imeytymisen</w:t>
      </w:r>
    </w:p>
    <w:p w:rsidR="00F239A1" w:rsidRDefault="00F239A1" w:rsidP="00F239A1">
      <w:pPr>
        <w:pStyle w:val="NoSpacing"/>
        <w:rPr>
          <w:bCs/>
          <w:lang w:val="fi-FI"/>
        </w:rPr>
      </w:pPr>
      <w:r w:rsidRPr="00F239A1">
        <w:rPr>
          <w:bCs/>
          <w:lang w:val="fi-FI"/>
        </w:rPr>
        <w:t>levyyn. Vaatimus ei koske leikattuja pintoja.</w:t>
      </w:r>
    </w:p>
    <w:p w:rsidR="00F04B46" w:rsidRDefault="00F04B46" w:rsidP="00F239A1">
      <w:pPr>
        <w:pStyle w:val="NoSpacing"/>
        <w:rPr>
          <w:bCs/>
          <w:lang w:val="fi-FI"/>
        </w:rPr>
      </w:pPr>
    </w:p>
    <w:p w:rsidR="00F04B46" w:rsidRDefault="00F04B46" w:rsidP="00F239A1">
      <w:pPr>
        <w:pStyle w:val="NoSpacing"/>
        <w:rPr>
          <w:b/>
          <w:bCs/>
          <w:lang w:val="fi-FI"/>
        </w:rPr>
      </w:pPr>
      <w:r>
        <w:rPr>
          <w:b/>
          <w:bCs/>
          <w:lang w:val="fi-FI"/>
        </w:rPr>
        <w:t xml:space="preserve">HST ja HLC täyttävät ECE R43 standardin. Ko. standardiin kuuluu mm. ASTM D1400 testi. </w:t>
      </w:r>
    </w:p>
    <w:p w:rsidR="00F04B46" w:rsidRPr="00F04B46" w:rsidRDefault="00F04B46" w:rsidP="00F04B46">
      <w:pPr>
        <w:pStyle w:val="NoSpacing"/>
        <w:rPr>
          <w:rFonts w:cs="CordiaUPC"/>
          <w:b/>
          <w:szCs w:val="20"/>
          <w:lang w:val="fi-FI"/>
        </w:rPr>
      </w:pPr>
      <w:r w:rsidRPr="00F04B46">
        <w:rPr>
          <w:rFonts w:cs="CordiaUPC"/>
          <w:b/>
          <w:szCs w:val="20"/>
          <w:lang w:val="fi-FI"/>
        </w:rPr>
        <w:t>Testistä saadut arvot ovat seuraavat: 100 kierrosta - 0,96 % ja 500 kierrosta 2,93 %</w:t>
      </w:r>
    </w:p>
    <w:p w:rsidR="00F04B46" w:rsidRDefault="00F04B46" w:rsidP="00F239A1">
      <w:pPr>
        <w:pStyle w:val="NoSpacing"/>
        <w:rPr>
          <w:b/>
          <w:bCs/>
          <w:lang w:val="fi-FI"/>
        </w:rPr>
      </w:pPr>
      <w:r>
        <w:rPr>
          <w:b/>
          <w:bCs/>
          <w:lang w:val="fi-FI"/>
        </w:rPr>
        <w:t xml:space="preserve">Tuotteet täyttävät ISO 62 standardin vaatimukset. </w:t>
      </w:r>
      <w:r>
        <w:rPr>
          <w:b/>
          <w:lang w:val="fi-FI"/>
        </w:rPr>
        <w:t xml:space="preserve">Lisätietoa löydät </w:t>
      </w:r>
      <w:r w:rsidRPr="00642378">
        <w:rPr>
          <w:b/>
          <w:bCs/>
          <w:lang w:val="fi-FI"/>
        </w:rPr>
        <w:t>asiakirjassa "Turvallisuuden ja kestävän kehityksen edellyttämät standardit"</w:t>
      </w:r>
    </w:p>
    <w:p w:rsidR="00F04B46" w:rsidRDefault="00F04B46" w:rsidP="00F239A1">
      <w:pPr>
        <w:pStyle w:val="NoSpacing"/>
        <w:rPr>
          <w:b/>
          <w:bCs/>
          <w:lang w:val="fi-FI"/>
        </w:rPr>
      </w:pPr>
    </w:p>
    <w:p w:rsidR="00F04B46" w:rsidRPr="00F04B46" w:rsidRDefault="00F04B46" w:rsidP="00F04B46">
      <w:pPr>
        <w:pStyle w:val="NoSpacing"/>
        <w:rPr>
          <w:bCs/>
          <w:lang w:val="fi-FI"/>
        </w:rPr>
      </w:pPr>
      <w:r w:rsidRPr="00F04B46">
        <w:rPr>
          <w:bCs/>
          <w:lang w:val="fi-FI"/>
        </w:rPr>
        <w:t>Levyn materiaali ei niin haurasta, että normaali taivutus tai venytys murtaa sen.</w:t>
      </w:r>
    </w:p>
    <w:p w:rsidR="00F04B46" w:rsidRPr="00F04B46" w:rsidRDefault="00F04B46" w:rsidP="00F04B46">
      <w:pPr>
        <w:pStyle w:val="NoSpacing"/>
        <w:rPr>
          <w:bCs/>
          <w:lang w:val="fi-FI"/>
        </w:rPr>
      </w:pPr>
      <w:r w:rsidRPr="00F04B46">
        <w:rPr>
          <w:bCs/>
          <w:lang w:val="fi-FI"/>
        </w:rPr>
        <w:t>Murtovenymän (elongation at break) on oltava vähintään 90 %. Polykarbonaattilevyn</w:t>
      </w:r>
    </w:p>
    <w:p w:rsidR="00F04B46" w:rsidRPr="00F04B46" w:rsidRDefault="00F04B46" w:rsidP="00F04B46">
      <w:pPr>
        <w:pStyle w:val="NoSpacing"/>
        <w:rPr>
          <w:bCs/>
          <w:lang w:val="fi-FI"/>
        </w:rPr>
      </w:pPr>
      <w:r w:rsidRPr="00F04B46">
        <w:rPr>
          <w:bCs/>
          <w:lang w:val="fi-FI"/>
        </w:rPr>
        <w:t>kimmokerroin on tavallisesti noin 2300 N/mm2.</w:t>
      </w:r>
    </w:p>
    <w:p w:rsidR="00F04B46" w:rsidRPr="00F04B46" w:rsidRDefault="00F04B46" w:rsidP="00F04B46">
      <w:pPr>
        <w:pStyle w:val="NoSpacing"/>
        <w:rPr>
          <w:bCs/>
          <w:lang w:val="fi-FI"/>
        </w:rPr>
      </w:pPr>
    </w:p>
    <w:p w:rsidR="00F04B46" w:rsidRPr="00F04B46" w:rsidRDefault="00F04B46" w:rsidP="00F04B46">
      <w:pPr>
        <w:pStyle w:val="NoSpacing"/>
        <w:rPr>
          <w:b/>
          <w:bCs/>
          <w:lang w:val="fi-FI"/>
        </w:rPr>
      </w:pPr>
      <w:r>
        <w:rPr>
          <w:b/>
          <w:bCs/>
          <w:lang w:val="fi-FI"/>
        </w:rPr>
        <w:t xml:space="preserve">HST ja HLC arvot ovat seuraavat: Elongation at break - 110 % ja kimmokerroin 2300 N/mm. Lisätietoa asiakirjasta </w:t>
      </w:r>
      <w:r>
        <w:rPr>
          <w:b/>
          <w:lang w:val="fi-FI"/>
        </w:rPr>
        <w:t>"Hammerglass Technical Properties"..</w:t>
      </w:r>
    </w:p>
    <w:p w:rsidR="00F04B46" w:rsidRPr="00F04B46" w:rsidRDefault="00F04B46" w:rsidP="00F04B46">
      <w:pPr>
        <w:pStyle w:val="Heading3"/>
        <w:rPr>
          <w:lang w:val="fi-FI"/>
        </w:rPr>
      </w:pPr>
      <w:r w:rsidRPr="00F04B46">
        <w:rPr>
          <w:lang w:val="fi-FI"/>
        </w:rPr>
        <w:t>2.2 Lasin laatuvaatimukset</w:t>
      </w:r>
    </w:p>
    <w:p w:rsidR="00F04B46" w:rsidRPr="00F04B46" w:rsidRDefault="00F04B46" w:rsidP="00F04B46">
      <w:pPr>
        <w:pStyle w:val="NoSpacing"/>
        <w:rPr>
          <w:bCs/>
          <w:lang w:val="fi-FI"/>
        </w:rPr>
      </w:pPr>
      <w:r w:rsidRPr="00F04B46">
        <w:rPr>
          <w:bCs/>
          <w:lang w:val="fi-FI"/>
        </w:rPr>
        <w:t>Ei koske Hammerglassia</w:t>
      </w:r>
      <w:r>
        <w:rPr>
          <w:bCs/>
          <w:lang w:val="fi-FI"/>
        </w:rPr>
        <w:t>, sillä Hammerglass ei ole lasia.</w:t>
      </w:r>
    </w:p>
    <w:p w:rsidR="00F04B46" w:rsidRPr="00F04B46" w:rsidRDefault="00F04B46" w:rsidP="00F04B46">
      <w:pPr>
        <w:pStyle w:val="NoSpacing"/>
        <w:rPr>
          <w:bCs/>
          <w:lang w:val="fi-FI"/>
        </w:rPr>
      </w:pPr>
    </w:p>
    <w:p w:rsidR="00F04B46" w:rsidRPr="00F04B46" w:rsidRDefault="00F04B46" w:rsidP="00F04B46">
      <w:pPr>
        <w:pStyle w:val="Heading2"/>
        <w:rPr>
          <w:lang w:val="fi-FI"/>
        </w:rPr>
      </w:pPr>
      <w:r w:rsidRPr="00F04B46">
        <w:rPr>
          <w:lang w:val="fi-FI"/>
        </w:rPr>
        <w:t>3 Läpinäkyvien meluseinien suunnittelu</w:t>
      </w:r>
    </w:p>
    <w:p w:rsidR="00F04B46" w:rsidRPr="00F04B46" w:rsidRDefault="00F04B46" w:rsidP="00F04B46">
      <w:pPr>
        <w:pStyle w:val="NoSpacing"/>
        <w:rPr>
          <w:bCs/>
          <w:lang w:val="fi-FI"/>
        </w:rPr>
      </w:pPr>
      <w:r w:rsidRPr="00F04B46">
        <w:rPr>
          <w:bCs/>
          <w:lang w:val="fi-FI"/>
        </w:rPr>
        <w:t>Läpinäkyvät meluestetuotteet CE‐merkitään standardin EN 14388 mukaisesti. Läpinäkyvän</w:t>
      </w:r>
    </w:p>
    <w:p w:rsidR="003817CF" w:rsidRDefault="00F04B46" w:rsidP="00F04B46">
      <w:pPr>
        <w:pStyle w:val="NoSpacing"/>
        <w:rPr>
          <w:bCs/>
          <w:lang w:val="fi-FI"/>
        </w:rPr>
      </w:pPr>
      <w:r w:rsidRPr="00F04B46">
        <w:rPr>
          <w:bCs/>
          <w:lang w:val="fi-FI"/>
        </w:rPr>
        <w:t xml:space="preserve">levyn on lisäksi täytettävä kohdassa 2 mainitut laatuvaatimukset. </w:t>
      </w:r>
    </w:p>
    <w:p w:rsidR="003817CF" w:rsidRPr="003817CF" w:rsidRDefault="003817CF" w:rsidP="00F04B46">
      <w:pPr>
        <w:pStyle w:val="NoSpacing"/>
        <w:rPr>
          <w:b/>
          <w:bCs/>
          <w:lang w:val="fi-FI"/>
        </w:rPr>
      </w:pPr>
      <w:r>
        <w:rPr>
          <w:b/>
          <w:bCs/>
          <w:lang w:val="fi-FI"/>
        </w:rPr>
        <w:t xml:space="preserve">HST ja HLC on CE hyväksytty EN 14388 mukasesti. Lisätietoa </w:t>
      </w:r>
      <w:r w:rsidRPr="00642378">
        <w:rPr>
          <w:b/>
          <w:bCs/>
          <w:lang w:val="fi-FI"/>
        </w:rPr>
        <w:t>"Turvallisuuden ja kestävän kehityksen edellyttämät standardit"</w:t>
      </w:r>
      <w:r>
        <w:rPr>
          <w:b/>
          <w:bCs/>
          <w:lang w:val="fi-FI"/>
        </w:rPr>
        <w:t xml:space="preserve"> ja "CE conformity marking" -asiakirjoissa.</w:t>
      </w:r>
    </w:p>
    <w:p w:rsidR="00B120E4" w:rsidRDefault="00B120E4" w:rsidP="00F04B46">
      <w:pPr>
        <w:pStyle w:val="NoSpacing"/>
        <w:rPr>
          <w:bCs/>
          <w:lang w:val="fi-FI"/>
        </w:rPr>
      </w:pPr>
    </w:p>
    <w:p w:rsidR="00F04B46" w:rsidRPr="00F04B46" w:rsidRDefault="00F04B46" w:rsidP="00F04B46">
      <w:pPr>
        <w:pStyle w:val="NoSpacing"/>
        <w:rPr>
          <w:bCs/>
          <w:lang w:val="fi-FI"/>
        </w:rPr>
      </w:pPr>
      <w:r w:rsidRPr="00F04B46">
        <w:rPr>
          <w:bCs/>
          <w:lang w:val="fi-FI"/>
        </w:rPr>
        <w:t>Poikkeuksena ovat:</w:t>
      </w:r>
    </w:p>
    <w:p w:rsidR="00F04B46" w:rsidRPr="00F04B46" w:rsidRDefault="00F04B46" w:rsidP="00F04B46">
      <w:pPr>
        <w:pStyle w:val="NoSpacing"/>
        <w:rPr>
          <w:bCs/>
          <w:lang w:val="fi-FI"/>
        </w:rPr>
      </w:pPr>
    </w:p>
    <w:p w:rsidR="00F04B46" w:rsidRPr="00F04B46" w:rsidRDefault="00F04B46" w:rsidP="00F04B46">
      <w:pPr>
        <w:pStyle w:val="NoSpacing"/>
        <w:rPr>
          <w:bCs/>
          <w:lang w:val="fi-FI"/>
        </w:rPr>
      </w:pPr>
      <w:r w:rsidRPr="00F04B46">
        <w:rPr>
          <w:bCs/>
          <w:lang w:val="fi-FI"/>
        </w:rPr>
        <w:t>Iskunkestävyys voidaan osoittaa EN 1794‐2 liitteen B mukaisella iskukokeella.</w:t>
      </w:r>
    </w:p>
    <w:p w:rsidR="00F04B46" w:rsidRPr="00F04B46" w:rsidRDefault="00F04B46" w:rsidP="00F04B46">
      <w:pPr>
        <w:pStyle w:val="NoSpacing"/>
        <w:rPr>
          <w:bCs/>
          <w:lang w:val="fi-FI"/>
        </w:rPr>
      </w:pPr>
      <w:r w:rsidRPr="00F04B46">
        <w:rPr>
          <w:bCs/>
          <w:lang w:val="fi-FI"/>
        </w:rPr>
        <w:t xml:space="preserve">Seinärakenteen </w:t>
      </w:r>
      <w:r w:rsidR="008A7C69">
        <w:rPr>
          <w:bCs/>
          <w:lang w:val="fi-FI"/>
        </w:rPr>
        <w:t>on täytettävä vähintään luokan 5</w:t>
      </w:r>
      <w:r w:rsidRPr="00F04B46">
        <w:rPr>
          <w:bCs/>
          <w:lang w:val="fi-FI"/>
        </w:rPr>
        <w:t>B vaatimukset (ei teräviä siruja 6,0 kJ</w:t>
      </w:r>
    </w:p>
    <w:p w:rsidR="00F04B46" w:rsidRPr="00F04B46" w:rsidRDefault="008A7C69" w:rsidP="00F04B46">
      <w:pPr>
        <w:pStyle w:val="NoSpacing"/>
        <w:rPr>
          <w:bCs/>
          <w:lang w:val="fi-FI"/>
        </w:rPr>
      </w:pPr>
      <w:r>
        <w:rPr>
          <w:bCs/>
          <w:lang w:val="fi-FI"/>
        </w:rPr>
        <w:t>heiluritestissä). Luokka 6</w:t>
      </w:r>
      <w:r w:rsidR="00F04B46" w:rsidRPr="00F04B46">
        <w:rPr>
          <w:bCs/>
          <w:lang w:val="fi-FI"/>
        </w:rPr>
        <w:t>C (ei irronneita siruja 6,0 kJ heiluritestissä) vaaditaan, jos seinä tulee</w:t>
      </w:r>
    </w:p>
    <w:p w:rsidR="00F04B46" w:rsidRPr="00F04B46" w:rsidRDefault="00F04B46" w:rsidP="00F04B46">
      <w:pPr>
        <w:pStyle w:val="NoSpacing"/>
        <w:rPr>
          <w:bCs/>
          <w:lang w:val="fi-FI"/>
        </w:rPr>
      </w:pPr>
      <w:r w:rsidRPr="00F04B46">
        <w:rPr>
          <w:bCs/>
          <w:lang w:val="fi-FI"/>
        </w:rPr>
        <w:t>sillalle, jonka alla on usein ihmisiä, eikä sirujen putoamista estetä verkolla, eikä kaide estä</w:t>
      </w:r>
    </w:p>
    <w:p w:rsidR="00F04B46" w:rsidRPr="00F04B46" w:rsidRDefault="00F04B46" w:rsidP="00F04B46">
      <w:pPr>
        <w:pStyle w:val="NoSpacing"/>
        <w:rPr>
          <w:bCs/>
          <w:lang w:val="fi-FI"/>
        </w:rPr>
      </w:pPr>
      <w:r w:rsidRPr="00F04B46">
        <w:rPr>
          <w:bCs/>
          <w:lang w:val="fi-FI"/>
        </w:rPr>
        <w:t>auton, kaiteen tai kuorman osumista kaiteeseen EN 1317‐2 mukaisen luokan H2</w:t>
      </w:r>
    </w:p>
    <w:p w:rsidR="00F04B46" w:rsidRDefault="00F04B46" w:rsidP="00F04B46">
      <w:pPr>
        <w:pStyle w:val="NoSpacing"/>
        <w:rPr>
          <w:bCs/>
          <w:lang w:val="fi-FI"/>
        </w:rPr>
      </w:pPr>
      <w:r w:rsidRPr="00F04B46">
        <w:rPr>
          <w:bCs/>
          <w:lang w:val="fi-FI"/>
        </w:rPr>
        <w:t>törmäyksessä.</w:t>
      </w:r>
    </w:p>
    <w:p w:rsidR="008A7C69" w:rsidRDefault="008A7C69" w:rsidP="00F04B46">
      <w:pPr>
        <w:pStyle w:val="NoSpacing"/>
        <w:rPr>
          <w:b/>
          <w:bCs/>
          <w:lang w:val="fi-FI"/>
        </w:rPr>
      </w:pPr>
      <w:r>
        <w:rPr>
          <w:b/>
          <w:lang w:val="fi-FI"/>
        </w:rPr>
        <w:t xml:space="preserve">HST ja HLC on 6 C luokiteltu EN 1794-2 Annex B mukaan.  Hammerglass melusuojajärjestelmissä on H2 luokitellut pilarit. Lisätietoa löydät </w:t>
      </w:r>
      <w:r w:rsidRPr="00642378">
        <w:rPr>
          <w:b/>
          <w:bCs/>
          <w:lang w:val="fi-FI"/>
        </w:rPr>
        <w:t>asiakirjassa "Turvallisuuden ja kestävän kehityksen edellyttämät standardit"</w:t>
      </w:r>
      <w:r>
        <w:rPr>
          <w:b/>
          <w:bCs/>
          <w:lang w:val="fi-FI"/>
        </w:rPr>
        <w:t xml:space="preserve"> ja Hammerglass tuoteselosteista.</w:t>
      </w:r>
    </w:p>
    <w:p w:rsidR="002A535C" w:rsidRDefault="002A535C" w:rsidP="00F04B46">
      <w:pPr>
        <w:pStyle w:val="NoSpacing"/>
        <w:rPr>
          <w:bCs/>
          <w:lang w:val="fi-FI"/>
        </w:rPr>
      </w:pPr>
    </w:p>
    <w:p w:rsidR="002A535C" w:rsidRPr="002A535C" w:rsidRDefault="002A535C" w:rsidP="002A535C">
      <w:pPr>
        <w:pStyle w:val="NoSpacing"/>
        <w:rPr>
          <w:bCs/>
          <w:lang w:val="fi-FI"/>
        </w:rPr>
      </w:pPr>
      <w:r w:rsidRPr="002A535C">
        <w:rPr>
          <w:bCs/>
          <w:lang w:val="fi-FI"/>
        </w:rPr>
        <w:t>Äänen eristävyys on osoitettava kehysten vaikutus mukaan luettuna. Jos valmistajan</w:t>
      </w:r>
    </w:p>
    <w:p w:rsidR="002A535C" w:rsidRPr="002A535C" w:rsidRDefault="002A535C" w:rsidP="002A535C">
      <w:pPr>
        <w:pStyle w:val="NoSpacing"/>
        <w:rPr>
          <w:bCs/>
          <w:lang w:val="fi-FI"/>
        </w:rPr>
      </w:pPr>
      <w:r w:rsidRPr="002A535C">
        <w:rPr>
          <w:bCs/>
          <w:lang w:val="fi-FI"/>
        </w:rPr>
        <w:t>asennusohje sallii poikkeamista testatusta kehyksestä, muunnetun kehyksen saumoissa ei</w:t>
      </w:r>
    </w:p>
    <w:p w:rsidR="002A535C" w:rsidRDefault="002A535C" w:rsidP="002A535C">
      <w:pPr>
        <w:pStyle w:val="NoSpacing"/>
        <w:rPr>
          <w:bCs/>
          <w:lang w:val="fi-FI"/>
        </w:rPr>
      </w:pPr>
      <w:r w:rsidRPr="002A535C">
        <w:rPr>
          <w:bCs/>
          <w:lang w:val="fi-FI"/>
        </w:rPr>
        <w:t>saa olla suurempia rakoja kuin testatussa.</w:t>
      </w:r>
    </w:p>
    <w:p w:rsidR="002A535C" w:rsidRDefault="002A535C" w:rsidP="002A535C">
      <w:pPr>
        <w:pStyle w:val="NoSpacing"/>
        <w:rPr>
          <w:b/>
          <w:bCs/>
          <w:lang w:val="fi-FI"/>
        </w:rPr>
      </w:pPr>
      <w:r>
        <w:rPr>
          <w:b/>
          <w:bCs/>
          <w:lang w:val="fi-FI"/>
        </w:rPr>
        <w:t>Hammerglass melusuojajärjestelmät ovat testattu ja täyttävät normit.</w:t>
      </w:r>
      <w:r>
        <w:rPr>
          <w:b/>
          <w:lang w:val="fi-FI"/>
        </w:rPr>
        <w:t xml:space="preserve"> Lisätietoa löydät </w:t>
      </w:r>
      <w:r w:rsidRPr="00642378">
        <w:rPr>
          <w:b/>
          <w:bCs/>
          <w:lang w:val="fi-FI"/>
        </w:rPr>
        <w:t>asiakirjassa "Turvallisuuden ja kestävän kehityksen edellyttämät standardit"</w:t>
      </w:r>
      <w:r>
        <w:rPr>
          <w:b/>
          <w:bCs/>
          <w:lang w:val="fi-FI"/>
        </w:rPr>
        <w:t xml:space="preserve"> ja Hammerglass tuoteselosteista. </w:t>
      </w:r>
    </w:p>
    <w:p w:rsidR="002A535C" w:rsidRPr="002A535C" w:rsidRDefault="002A535C" w:rsidP="002A535C">
      <w:pPr>
        <w:pStyle w:val="NoSpacing"/>
        <w:rPr>
          <w:b/>
          <w:bCs/>
          <w:lang w:val="fi-FI"/>
        </w:rPr>
      </w:pPr>
      <w:r>
        <w:rPr>
          <w:b/>
          <w:bCs/>
          <w:lang w:val="fi-FI"/>
        </w:rPr>
        <w:t xml:space="preserve">Hammerglass AB tarjoa palvelun jossa voimme simuloida melusuoarakenteen äänen </w:t>
      </w:r>
      <w:r w:rsidR="009B7E14">
        <w:rPr>
          <w:b/>
          <w:bCs/>
          <w:lang w:val="fi-FI"/>
        </w:rPr>
        <w:t>eristävyyttä mikäli saamme rakenteesta kattavat tiedot.</w:t>
      </w:r>
      <w:r>
        <w:rPr>
          <w:b/>
          <w:bCs/>
          <w:lang w:val="fi-FI"/>
        </w:rPr>
        <w:t>.</w:t>
      </w:r>
    </w:p>
    <w:p w:rsidR="002A535C" w:rsidRPr="002A535C" w:rsidRDefault="002A535C" w:rsidP="002A535C">
      <w:pPr>
        <w:pStyle w:val="NoSpacing"/>
        <w:rPr>
          <w:bCs/>
          <w:lang w:val="fi-FI"/>
        </w:rPr>
      </w:pPr>
    </w:p>
    <w:p w:rsidR="002A535C" w:rsidRPr="002A535C" w:rsidRDefault="002A535C" w:rsidP="002A535C">
      <w:pPr>
        <w:pStyle w:val="Heading3"/>
        <w:rPr>
          <w:lang w:val="fi-FI"/>
        </w:rPr>
      </w:pPr>
      <w:r w:rsidRPr="002A535C">
        <w:rPr>
          <w:lang w:val="fi-FI"/>
        </w:rPr>
        <w:lastRenderedPageBreak/>
        <w:t>3.2 Muista kuin meluestetuotteesta rakennettava meluseinä</w:t>
      </w:r>
    </w:p>
    <w:p w:rsidR="002A535C" w:rsidRPr="002A535C" w:rsidRDefault="002A535C" w:rsidP="002A535C">
      <w:pPr>
        <w:pStyle w:val="NoSpacing"/>
        <w:rPr>
          <w:bCs/>
          <w:lang w:val="fi-FI"/>
        </w:rPr>
      </w:pPr>
    </w:p>
    <w:p w:rsidR="002A535C" w:rsidRPr="002A535C" w:rsidRDefault="002A535C" w:rsidP="002A535C">
      <w:pPr>
        <w:pStyle w:val="NoSpacing"/>
        <w:rPr>
          <w:bCs/>
          <w:lang w:val="fi-FI"/>
        </w:rPr>
      </w:pPr>
      <w:r w:rsidRPr="002A535C">
        <w:rPr>
          <w:bCs/>
          <w:lang w:val="fi-FI"/>
        </w:rPr>
        <w:t>Läpinäkyvästä levystä valmistetut meluseinät seinät suunnitellaan ohjeen Tien</w:t>
      </w:r>
    </w:p>
    <w:p w:rsidR="002A535C" w:rsidRPr="002A535C" w:rsidRDefault="002A535C" w:rsidP="002A535C">
      <w:pPr>
        <w:pStyle w:val="NoSpacing"/>
        <w:rPr>
          <w:bCs/>
          <w:lang w:val="fi-FI"/>
        </w:rPr>
      </w:pPr>
      <w:r w:rsidRPr="002A535C">
        <w:rPr>
          <w:bCs/>
          <w:lang w:val="fi-FI"/>
        </w:rPr>
        <w:t>meluesteiden suunnittelu mukaisesti.</w:t>
      </w:r>
    </w:p>
    <w:p w:rsidR="002A535C" w:rsidRPr="002A535C" w:rsidRDefault="002A535C" w:rsidP="002A535C">
      <w:pPr>
        <w:pStyle w:val="NoSpacing"/>
        <w:rPr>
          <w:bCs/>
          <w:lang w:val="fi-FI"/>
        </w:rPr>
      </w:pPr>
      <w:r w:rsidRPr="002A535C">
        <w:rPr>
          <w:bCs/>
          <w:lang w:val="fi-FI"/>
        </w:rPr>
        <w:t>Kehyksen ja läpinäkyvän materiaalin välisissä saumoissa käytetään tiivistemateriaalia, joka</w:t>
      </w:r>
    </w:p>
    <w:p w:rsidR="00685C4D" w:rsidRDefault="002A535C" w:rsidP="002A535C">
      <w:pPr>
        <w:pStyle w:val="NoSpacing"/>
        <w:rPr>
          <w:bCs/>
          <w:lang w:val="fi-FI"/>
        </w:rPr>
      </w:pPr>
      <w:r w:rsidRPr="002A535C">
        <w:rPr>
          <w:bCs/>
          <w:lang w:val="fi-FI"/>
        </w:rPr>
        <w:t>kestää valoa ja ilmastoa vähintään 25 vuotta.</w:t>
      </w:r>
    </w:p>
    <w:p w:rsidR="002A535C" w:rsidRPr="002A535C" w:rsidRDefault="002A535C" w:rsidP="002A535C">
      <w:pPr>
        <w:pStyle w:val="NoSpacing"/>
        <w:rPr>
          <w:b/>
          <w:lang w:val="fi-FI"/>
        </w:rPr>
      </w:pPr>
      <w:r>
        <w:rPr>
          <w:b/>
          <w:bCs/>
          <w:lang w:val="fi-FI"/>
        </w:rPr>
        <w:t>Hammerglas</w:t>
      </w:r>
      <w:r w:rsidR="009B7E14">
        <w:rPr>
          <w:b/>
          <w:bCs/>
          <w:lang w:val="fi-FI"/>
        </w:rPr>
        <w:t xml:space="preserve">s tuotteissa käytetään säänkestävää ja UV -suojattua </w:t>
      </w:r>
      <w:r w:rsidR="00280482">
        <w:rPr>
          <w:b/>
          <w:bCs/>
          <w:lang w:val="fi-FI"/>
        </w:rPr>
        <w:t>EPDM tiivistettä. Urakoitsija voi vapaasti käyttää omatoimisesti hankittua EPDM tiivistettä joka täyttää 25 vuoden aikajakson.</w:t>
      </w:r>
    </w:p>
    <w:p w:rsidR="003817CF" w:rsidRDefault="003817CF">
      <w:pPr>
        <w:rPr>
          <w:rFonts w:eastAsia="Times New Roman" w:cs="Times New Roman"/>
          <w:b/>
          <w:bCs/>
          <w:sz w:val="36"/>
          <w:szCs w:val="36"/>
          <w:lang w:val="fi-FI"/>
        </w:rPr>
      </w:pPr>
      <w:r>
        <w:rPr>
          <w:lang w:val="fi-FI"/>
        </w:rPr>
        <w:br w:type="page"/>
      </w:r>
    </w:p>
    <w:p w:rsidR="003817CF" w:rsidRDefault="003817CF" w:rsidP="003817CF">
      <w:pPr>
        <w:pStyle w:val="Heading2"/>
        <w:rPr>
          <w:sz w:val="40"/>
          <w:lang w:val="fi-FI"/>
        </w:rPr>
      </w:pPr>
      <w:r>
        <w:rPr>
          <w:sz w:val="40"/>
          <w:lang w:val="fi-FI"/>
        </w:rPr>
        <w:lastRenderedPageBreak/>
        <w:t>Yleisesti tuotevaatimuksista.</w:t>
      </w:r>
    </w:p>
    <w:p w:rsidR="00614591" w:rsidRPr="002E77C7" w:rsidRDefault="00614591" w:rsidP="00614591">
      <w:pPr>
        <w:pStyle w:val="Heading3"/>
        <w:rPr>
          <w:lang w:val="fi-FI"/>
        </w:rPr>
      </w:pPr>
      <w:r>
        <w:rPr>
          <w:lang w:val="fi-FI"/>
        </w:rPr>
        <w:t>Alla selvennys melusuojia koskevista standardeista ja siitä kuinka vastuullisen toimittajan tulisi toimittaa akreditoidun tahon suorittamat testit.</w:t>
      </w:r>
    </w:p>
    <w:p w:rsidR="00C65594" w:rsidRPr="00EE2267" w:rsidRDefault="00962A11" w:rsidP="008278A5">
      <w:pPr>
        <w:rPr>
          <w:b/>
          <w:lang w:val="fi-FI"/>
        </w:rPr>
      </w:pPr>
      <w:r w:rsidRPr="00EE2267">
        <w:rPr>
          <w:b/>
          <w:lang w:val="fi-FI"/>
        </w:rPr>
        <w:t>12 mm</w:t>
      </w:r>
      <w:r w:rsidR="00C65594" w:rsidRPr="00EE2267">
        <w:rPr>
          <w:b/>
          <w:lang w:val="fi-FI"/>
        </w:rPr>
        <w:t xml:space="preserve"> </w:t>
      </w:r>
      <w:r w:rsidR="008278A5" w:rsidRPr="00EE2267">
        <w:rPr>
          <w:b/>
          <w:lang w:val="fi-FI"/>
        </w:rPr>
        <w:t xml:space="preserve">melusuojien tulisi täyttää seuraavanlaisia vaatimuksia </w:t>
      </w:r>
    </w:p>
    <w:p w:rsidR="00371A6E" w:rsidRPr="00EE2267" w:rsidRDefault="00371A6E" w:rsidP="00C65594">
      <w:pPr>
        <w:pStyle w:val="NoSpacing"/>
        <w:rPr>
          <w:u w:val="single"/>
          <w:lang w:val="fi-FI"/>
        </w:rPr>
      </w:pPr>
      <w:r w:rsidRPr="00EE2267">
        <w:rPr>
          <w:u w:val="single"/>
          <w:lang w:val="fi-FI"/>
        </w:rPr>
        <w:t>CE merkintä</w:t>
      </w:r>
    </w:p>
    <w:p w:rsidR="00371A6E" w:rsidRPr="00EE2267" w:rsidRDefault="00705C64" w:rsidP="00C65594">
      <w:pPr>
        <w:pStyle w:val="NoSpacing"/>
        <w:rPr>
          <w:lang w:val="fi-FI"/>
        </w:rPr>
      </w:pPr>
      <w:r w:rsidRPr="00EE2267">
        <w:rPr>
          <w:lang w:val="fi-FI"/>
        </w:rPr>
        <w:t>CE merkintä on v</w:t>
      </w:r>
      <w:r w:rsidR="00371A6E" w:rsidRPr="00EE2267">
        <w:rPr>
          <w:lang w:val="fi-FI"/>
        </w:rPr>
        <w:t>aadittava jä</w:t>
      </w:r>
      <w:r w:rsidRPr="00EE2267">
        <w:rPr>
          <w:lang w:val="fi-FI"/>
        </w:rPr>
        <w:t>rjestelmälle, sillä siksi se on nykyään</w:t>
      </w:r>
      <w:r w:rsidR="00371A6E" w:rsidRPr="00EE2267">
        <w:rPr>
          <w:lang w:val="fi-FI"/>
        </w:rPr>
        <w:t xml:space="preserve"> olemassa.</w:t>
      </w:r>
      <w:r w:rsidRPr="00EE2267">
        <w:rPr>
          <w:lang w:val="fi-FI"/>
        </w:rPr>
        <w:t xml:space="preserve"> </w:t>
      </w:r>
      <w:r w:rsidR="00371A6E" w:rsidRPr="00EE2267">
        <w:rPr>
          <w:lang w:val="fi-FI"/>
        </w:rPr>
        <w:t>CE merkintä perustuu tällä hetkellä seuraaviin standardeihin: EN 14388, EN 1794-1, EN 1794-2, EN 1793-2.</w:t>
      </w:r>
    </w:p>
    <w:p w:rsidR="00371A6E" w:rsidRPr="00EE2267" w:rsidRDefault="00371A6E" w:rsidP="00C65594">
      <w:pPr>
        <w:pStyle w:val="NoSpacing"/>
        <w:rPr>
          <w:lang w:val="fi-FI"/>
        </w:rPr>
      </w:pPr>
    </w:p>
    <w:p w:rsidR="00195363" w:rsidRPr="00EE2267" w:rsidRDefault="00195363" w:rsidP="00C65594">
      <w:pPr>
        <w:pStyle w:val="NoSpacing"/>
        <w:rPr>
          <w:u w:val="single"/>
          <w:lang w:val="fi-FI"/>
        </w:rPr>
      </w:pPr>
      <w:r w:rsidRPr="00EE2267">
        <w:rPr>
          <w:u w:val="single"/>
          <w:lang w:val="fi-FI"/>
        </w:rPr>
        <w:t>Värisävyn pysyvyys, kirkkaus ja kulumakestävyys</w:t>
      </w:r>
    </w:p>
    <w:p w:rsidR="006545B9" w:rsidRPr="00EE2267" w:rsidRDefault="00121C2B" w:rsidP="00C65594">
      <w:pPr>
        <w:pStyle w:val="NoSpacing"/>
        <w:rPr>
          <w:lang w:val="fi-FI"/>
        </w:rPr>
      </w:pPr>
      <w:r w:rsidRPr="00EE2267">
        <w:rPr>
          <w:lang w:val="fi-FI"/>
        </w:rPr>
        <w:t>Kulumakestävyyden vaatimus voi</w:t>
      </w:r>
      <w:r w:rsidR="006545B9" w:rsidRPr="00EE2267">
        <w:rPr>
          <w:lang w:val="fi-FI"/>
        </w:rPr>
        <w:t>daan asettaa</w:t>
      </w:r>
      <w:r w:rsidR="00705C64" w:rsidRPr="00EE2267">
        <w:rPr>
          <w:lang w:val="fi-FI"/>
        </w:rPr>
        <w:t xml:space="preserve"> </w:t>
      </w:r>
      <w:r w:rsidR="00962A11" w:rsidRPr="00EE2267">
        <w:rPr>
          <w:lang w:val="fi-FI"/>
        </w:rPr>
        <w:t>ASTM D1400</w:t>
      </w:r>
      <w:r w:rsidR="00923CE5" w:rsidRPr="00EE2267">
        <w:rPr>
          <w:lang w:val="fi-FI"/>
        </w:rPr>
        <w:t xml:space="preserve"> </w:t>
      </w:r>
      <w:r w:rsidR="006545B9" w:rsidRPr="00EE2267">
        <w:rPr>
          <w:lang w:val="fi-FI"/>
        </w:rPr>
        <w:t>standardin mukaan seuraavin tasoin;</w:t>
      </w:r>
    </w:p>
    <w:p w:rsidR="006545B9" w:rsidRPr="00EE2267" w:rsidRDefault="00923CE5" w:rsidP="00B120E4">
      <w:pPr>
        <w:pStyle w:val="NoSpacing"/>
        <w:rPr>
          <w:lang w:val="fi-FI"/>
        </w:rPr>
      </w:pPr>
      <w:r w:rsidRPr="00EE2267">
        <w:rPr>
          <w:lang w:val="fi-FI"/>
        </w:rPr>
        <w:t xml:space="preserve"> ≤ 2% himmennys: </w:t>
      </w:r>
      <w:r w:rsidR="006545B9" w:rsidRPr="00EE2267">
        <w:rPr>
          <w:lang w:val="fi-FI"/>
        </w:rPr>
        <w:t xml:space="preserve"> 100 kierrosta,</w:t>
      </w:r>
      <w:r w:rsidR="00705C64" w:rsidRPr="00EE2267">
        <w:rPr>
          <w:lang w:val="fi-FI"/>
        </w:rPr>
        <w:t xml:space="preserve"> </w:t>
      </w:r>
      <w:r w:rsidRPr="00EE2267">
        <w:rPr>
          <w:lang w:val="fi-FI"/>
        </w:rPr>
        <w:t xml:space="preserve">500 gr CS-10F </w:t>
      </w:r>
      <w:r w:rsidR="006545B9" w:rsidRPr="00EE2267">
        <w:rPr>
          <w:lang w:val="fi-FI"/>
        </w:rPr>
        <w:t xml:space="preserve"> </w:t>
      </w:r>
    </w:p>
    <w:p w:rsidR="006545B9" w:rsidRPr="00EE2267" w:rsidRDefault="006545B9" w:rsidP="00C65594">
      <w:pPr>
        <w:pStyle w:val="NoSpacing"/>
        <w:rPr>
          <w:lang w:val="fi-FI"/>
        </w:rPr>
      </w:pPr>
    </w:p>
    <w:p w:rsidR="00962A11" w:rsidRPr="00EE2267" w:rsidRDefault="00C12049" w:rsidP="00C65594">
      <w:pPr>
        <w:pStyle w:val="NoSpacing"/>
        <w:rPr>
          <w:lang w:val="fi-FI"/>
        </w:rPr>
      </w:pPr>
      <w:r w:rsidRPr="00EE2267">
        <w:rPr>
          <w:lang w:val="fi-FI"/>
        </w:rPr>
        <w:t>Kuluma</w:t>
      </w:r>
      <w:r w:rsidR="006F54EF" w:rsidRPr="00EE2267">
        <w:rPr>
          <w:lang w:val="fi-FI"/>
        </w:rPr>
        <w:t>-</w:t>
      </w:r>
      <w:r w:rsidR="00705C64" w:rsidRPr="00EE2267">
        <w:rPr>
          <w:lang w:val="fi-FI"/>
        </w:rPr>
        <w:t>/h</w:t>
      </w:r>
      <w:r w:rsidRPr="00EE2267">
        <w:rPr>
          <w:lang w:val="fi-FI"/>
        </w:rPr>
        <w:t>ankaumanormi on toimittajan todennettava joko</w:t>
      </w:r>
      <w:r w:rsidR="00923CE5" w:rsidRPr="00EE2267">
        <w:rPr>
          <w:lang w:val="fi-FI"/>
        </w:rPr>
        <w:t xml:space="preserve"> suoralla testillä tai epäsuorasti samanarvoisella testillä, joka on osa suurempaa testinormia esim. ECE R43</w:t>
      </w:r>
      <w:r w:rsidR="00C65594" w:rsidRPr="00EE2267">
        <w:rPr>
          <w:lang w:val="fi-FI"/>
        </w:rPr>
        <w:t>,</w:t>
      </w:r>
    </w:p>
    <w:p w:rsidR="00C12049" w:rsidRPr="00EE2267" w:rsidRDefault="00C12049" w:rsidP="00C65594">
      <w:pPr>
        <w:pStyle w:val="NoSpacing"/>
        <w:rPr>
          <w:lang w:val="fi-FI"/>
        </w:rPr>
      </w:pPr>
    </w:p>
    <w:p w:rsidR="00B120E4" w:rsidRDefault="00C12049" w:rsidP="00C65594">
      <w:pPr>
        <w:pStyle w:val="NoSpacing"/>
        <w:rPr>
          <w:lang w:val="fi-FI"/>
        </w:rPr>
      </w:pPr>
      <w:r w:rsidRPr="00EE2267">
        <w:rPr>
          <w:lang w:val="fi-FI"/>
        </w:rPr>
        <w:t xml:space="preserve">Värisävyn pysyvyys/muuttumattomuus sekä valon läpäisyn heikentyminen pitkällä aikavälillä on todennettava selkeästi mitattavalla ja tulkittavalla normilla. Suosittelemme EN 16153 </w:t>
      </w:r>
      <w:r w:rsidR="00B120E4">
        <w:rPr>
          <w:lang w:val="fi-FI"/>
        </w:rPr>
        <w:t>standardin mukaan testattavaa tuotetta</w:t>
      </w:r>
      <w:r w:rsidR="00705C64" w:rsidRPr="00EE2267">
        <w:rPr>
          <w:lang w:val="fi-FI"/>
        </w:rPr>
        <w:t>,</w:t>
      </w:r>
      <w:r w:rsidR="00A83AC9" w:rsidRPr="00EE2267">
        <w:rPr>
          <w:lang w:val="fi-FI"/>
        </w:rPr>
        <w:t xml:space="preserve"> sillä kyseisenen standardi sitouttaa värilaatuvaatimukset jokaiseen toimitettuun tuotantoerään. Standardi ei salli tulkinnallisuutta siihen kuinka viher</w:t>
      </w:r>
      <w:r w:rsidR="00705C64" w:rsidRPr="00EE2267">
        <w:rPr>
          <w:lang w:val="fi-FI"/>
        </w:rPr>
        <w:t>tä</w:t>
      </w:r>
      <w:r w:rsidR="00A83AC9" w:rsidRPr="00EE2267">
        <w:rPr>
          <w:lang w:val="fi-FI"/>
        </w:rPr>
        <w:t>vää, kellertävää tai siner</w:t>
      </w:r>
      <w:r w:rsidR="00705C64" w:rsidRPr="00EE2267">
        <w:rPr>
          <w:lang w:val="fi-FI"/>
        </w:rPr>
        <w:t>tä</w:t>
      </w:r>
      <w:r w:rsidR="00A83AC9" w:rsidRPr="00EE2267">
        <w:rPr>
          <w:lang w:val="fi-FI"/>
        </w:rPr>
        <w:t xml:space="preserve">vää tuote on voinut olla toimitusajankohtana. </w:t>
      </w:r>
    </w:p>
    <w:p w:rsidR="00614591" w:rsidRDefault="00614591" w:rsidP="00C65594">
      <w:pPr>
        <w:pStyle w:val="NoSpacing"/>
        <w:rPr>
          <w:lang w:val="fi-FI"/>
        </w:rPr>
      </w:pPr>
    </w:p>
    <w:p w:rsidR="00C12049" w:rsidRPr="00EE2267" w:rsidRDefault="00A83AC9" w:rsidP="00C65594">
      <w:pPr>
        <w:pStyle w:val="NoSpacing"/>
        <w:rPr>
          <w:lang w:val="fi-FI"/>
        </w:rPr>
      </w:pPr>
      <w:r w:rsidRPr="00EE2267">
        <w:rPr>
          <w:lang w:val="fi-FI"/>
        </w:rPr>
        <w:t>Standardi asettaa vaatimukset sillä että mainitussa ajanjaksossa (Hammerglass HCL materiaalin tapauksessa 20 vuoden ajanjaksolla</w:t>
      </w:r>
      <w:r w:rsidR="002B2E47" w:rsidRPr="00EE2267">
        <w:rPr>
          <w:lang w:val="fi-FI"/>
        </w:rPr>
        <w:t>)</w:t>
      </w:r>
      <w:r w:rsidRPr="00EE2267">
        <w:rPr>
          <w:lang w:val="fi-FI"/>
        </w:rPr>
        <w:t xml:space="preserve"> tuotteen on täytettävä se Δ luokitus joka sille on toimituspäivänä määritett</w:t>
      </w:r>
      <w:r w:rsidR="00F560C2" w:rsidRPr="00EE2267">
        <w:rPr>
          <w:lang w:val="fi-FI"/>
        </w:rPr>
        <w:t>y. Luokitus kertoo kunka paljon valon läpäisy saa</w:t>
      </w:r>
      <w:r w:rsidRPr="00EE2267">
        <w:rPr>
          <w:lang w:val="fi-FI"/>
        </w:rPr>
        <w:t xml:space="preserve"> prosenteissa</w:t>
      </w:r>
      <w:r w:rsidR="00F560C2" w:rsidRPr="00EE2267">
        <w:rPr>
          <w:lang w:val="fi-FI"/>
        </w:rPr>
        <w:t xml:space="preserve"> heikentyä ja materiaali saa kellertyä</w:t>
      </w:r>
      <w:r w:rsidRPr="00EE2267">
        <w:rPr>
          <w:lang w:val="fi-FI"/>
        </w:rPr>
        <w:t xml:space="preserve"> ilmoit</w:t>
      </w:r>
      <w:r w:rsidR="003A3D70" w:rsidRPr="00EE2267">
        <w:rPr>
          <w:lang w:val="fi-FI"/>
        </w:rPr>
        <w:t xml:space="preserve">ettuna aikajaksona. </w:t>
      </w:r>
    </w:p>
    <w:p w:rsidR="003A3D70" w:rsidRPr="00EE2267" w:rsidRDefault="003A3D70" w:rsidP="00C65594">
      <w:pPr>
        <w:pStyle w:val="NoSpacing"/>
        <w:rPr>
          <w:lang w:val="fi-FI"/>
        </w:rPr>
      </w:pPr>
      <w:r w:rsidRPr="00EE2267">
        <w:rPr>
          <w:lang w:val="fi-FI"/>
        </w:rPr>
        <w:t>Minimivaatimuksena su</w:t>
      </w:r>
      <w:r w:rsidR="007C34C2" w:rsidRPr="00EE2267">
        <w:rPr>
          <w:lang w:val="fi-FI"/>
        </w:rPr>
        <w:t>o</w:t>
      </w:r>
      <w:r w:rsidRPr="00EE2267">
        <w:rPr>
          <w:lang w:val="fi-FI"/>
        </w:rPr>
        <w:t xml:space="preserve">sittelemme ΔE luokitusta </w:t>
      </w:r>
      <w:r w:rsidR="007C34C2" w:rsidRPr="00EE2267">
        <w:rPr>
          <w:lang w:val="fi-FI"/>
        </w:rPr>
        <w:t xml:space="preserve">ja ajaksi </w:t>
      </w:r>
      <w:r w:rsidRPr="00EE2267">
        <w:rPr>
          <w:lang w:val="fi-FI"/>
        </w:rPr>
        <w:t xml:space="preserve">20 </w:t>
      </w:r>
      <w:r w:rsidR="007C34C2" w:rsidRPr="00EE2267">
        <w:rPr>
          <w:lang w:val="fi-FI"/>
        </w:rPr>
        <w:t>vuotta. Mainittu luokitus  tarkoittaa että valon läpäisy saa enintään muuttua 7 % alkuperäisestä, mitatusta valonläpäisyarvosta. Lisäksi standardi asettaa vaatimuksen värisävyn pysyvyydelle asettamalla toimitetulle levylle keller</w:t>
      </w:r>
      <w:r w:rsidR="00F560C2" w:rsidRPr="00EE2267">
        <w:rPr>
          <w:lang w:val="fi-FI"/>
        </w:rPr>
        <w:t>t</w:t>
      </w:r>
      <w:r w:rsidR="007C34C2" w:rsidRPr="00EE2267">
        <w:rPr>
          <w:lang w:val="fi-FI"/>
        </w:rPr>
        <w:t>y</w:t>
      </w:r>
      <w:r w:rsidR="00F560C2" w:rsidRPr="00EE2267">
        <w:rPr>
          <w:lang w:val="fi-FI"/>
        </w:rPr>
        <w:t>misindeksin. Kyseis</w:t>
      </w:r>
      <w:r w:rsidR="007C34C2" w:rsidRPr="00EE2267">
        <w:rPr>
          <w:lang w:val="fi-FI"/>
        </w:rPr>
        <w:t>en indeksi</w:t>
      </w:r>
      <w:r w:rsidR="00F560C2" w:rsidRPr="00EE2267">
        <w:rPr>
          <w:lang w:val="fi-FI"/>
        </w:rPr>
        <w:t>n arvon</w:t>
      </w:r>
      <w:r w:rsidR="007C34C2" w:rsidRPr="00EE2267">
        <w:rPr>
          <w:lang w:val="fi-FI"/>
        </w:rPr>
        <w:t xml:space="preserve"> tulee olla alle 10</w:t>
      </w:r>
      <w:r w:rsidR="00F560C2" w:rsidRPr="00EE2267">
        <w:rPr>
          <w:lang w:val="fi-FI"/>
        </w:rPr>
        <w:t>.</w:t>
      </w:r>
    </w:p>
    <w:p w:rsidR="00804659" w:rsidRPr="00EE2267" w:rsidRDefault="00804659" w:rsidP="00C65594">
      <w:pPr>
        <w:pStyle w:val="NoSpacing"/>
        <w:rPr>
          <w:lang w:val="fi-FI"/>
        </w:rPr>
      </w:pPr>
    </w:p>
    <w:p w:rsidR="00804659" w:rsidRPr="00EE2267" w:rsidRDefault="00804659" w:rsidP="00C65594">
      <w:pPr>
        <w:pStyle w:val="NoSpacing"/>
        <w:rPr>
          <w:lang w:val="fi-FI"/>
        </w:rPr>
      </w:pPr>
      <w:r w:rsidRPr="00EE2267">
        <w:rPr>
          <w:lang w:val="fi-FI"/>
        </w:rPr>
        <w:t>Valonläpäisyssä käytettäväksi minimiarvoksi (toimituspäivänä) suosittelemme vähintään 85 % TVIS EN 410 (ISO 9050) normin mukaan mikäli materiaalipaksuus on 12 mm.</w:t>
      </w:r>
    </w:p>
    <w:p w:rsidR="00804659" w:rsidRPr="00EE2267" w:rsidRDefault="00804659" w:rsidP="00C65594">
      <w:pPr>
        <w:pStyle w:val="NoSpacing"/>
        <w:rPr>
          <w:lang w:val="fi-FI"/>
        </w:rPr>
      </w:pPr>
    </w:p>
    <w:p w:rsidR="0063718F" w:rsidRDefault="00804659" w:rsidP="00C65594">
      <w:pPr>
        <w:pStyle w:val="NoSpacing"/>
        <w:rPr>
          <w:lang w:val="fi-FI"/>
        </w:rPr>
      </w:pPr>
      <w:r w:rsidRPr="00EE2267">
        <w:rPr>
          <w:lang w:val="fi-FI"/>
        </w:rPr>
        <w:t>Toimittajan tulisi osoittaa EN 16153</w:t>
      </w:r>
      <w:r w:rsidR="00861E81" w:rsidRPr="00EE2267">
        <w:rPr>
          <w:lang w:val="fi-FI"/>
        </w:rPr>
        <w:t xml:space="preserve"> stan</w:t>
      </w:r>
      <w:r w:rsidRPr="00EE2267">
        <w:rPr>
          <w:lang w:val="fi-FI"/>
        </w:rPr>
        <w:t>dardin lisäksi se, että materiaali on testattu ISO 4892-2 normin mukaisesti, ja läpäisee sille asetetut vaatimukset (ei havaittavaa halkeilua, sameutumista, kup</w:t>
      </w:r>
      <w:r w:rsidR="00861E81" w:rsidRPr="00EE2267">
        <w:rPr>
          <w:lang w:val="fi-FI"/>
        </w:rPr>
        <w:t>l</w:t>
      </w:r>
      <w:r w:rsidRPr="00EE2267">
        <w:rPr>
          <w:lang w:val="fi-FI"/>
        </w:rPr>
        <w:t>imista</w:t>
      </w:r>
      <w:r w:rsidR="00861E81" w:rsidRPr="00EE2267">
        <w:rPr>
          <w:lang w:val="fi-FI"/>
        </w:rPr>
        <w:t xml:space="preserve"> tai maitoisuutta) testissä jossa käytetään pitkän valokaaren omaavaa Xenon lamppua kosteassa ympäristössä ja lämpötilaa vaihtaen. </w:t>
      </w:r>
    </w:p>
    <w:p w:rsidR="0063718F" w:rsidRDefault="0063718F">
      <w:pPr>
        <w:rPr>
          <w:lang w:val="fi-FI"/>
        </w:rPr>
      </w:pPr>
      <w:r>
        <w:rPr>
          <w:lang w:val="fi-FI"/>
        </w:rPr>
        <w:br w:type="page"/>
      </w:r>
    </w:p>
    <w:p w:rsidR="00C12049" w:rsidRDefault="00861E81" w:rsidP="00C65594">
      <w:pPr>
        <w:pStyle w:val="NoSpacing"/>
        <w:rPr>
          <w:rFonts w:ascii="Arial" w:hAnsi="Arial" w:cs="Arial"/>
          <w:b/>
          <w:bCs/>
          <w:color w:val="FFFFFF"/>
          <w:sz w:val="28"/>
          <w:szCs w:val="28"/>
          <w:shd w:val="clear" w:color="auto" w:fill="003A7D"/>
          <w:lang w:val="fi-FI"/>
        </w:rPr>
      </w:pPr>
      <w:r w:rsidRPr="00EE2267">
        <w:rPr>
          <w:lang w:val="fi-FI"/>
        </w:rPr>
        <w:lastRenderedPageBreak/>
        <w:t>Mielipiteemme on että ISO 4892 ei itsessään riitä, sillä se antaa liikaa tulkintavaraa siihen mikä materiaalin värisävy on voinut olla toimitusajankohtana.</w:t>
      </w:r>
      <w:r w:rsidR="005C017B">
        <w:rPr>
          <w:lang w:val="fi-FI"/>
        </w:rPr>
        <w:t xml:space="preserve"> I</w:t>
      </w:r>
      <w:r w:rsidR="005476A2">
        <w:rPr>
          <w:lang w:val="fi-FI"/>
        </w:rPr>
        <w:t>i</w:t>
      </w:r>
      <w:r w:rsidR="005C017B">
        <w:rPr>
          <w:lang w:val="fi-FI"/>
        </w:rPr>
        <w:t xml:space="preserve">sävaatimukseksi </w:t>
      </w:r>
      <w:r w:rsidR="005476A2">
        <w:rPr>
          <w:lang w:val="fi-FI"/>
        </w:rPr>
        <w:t xml:space="preserve">ISO 4892 ja EN 16153 normeihin </w:t>
      </w:r>
      <w:r w:rsidR="005C017B">
        <w:rPr>
          <w:lang w:val="fi-FI"/>
        </w:rPr>
        <w:t>ehdotamme lisäyslauselmaa siitä että kirkkaalla melusuojalla on oltava Uv -suoja joka ylittää 96,9 % (to</w:t>
      </w:r>
      <w:r w:rsidR="00682932">
        <w:rPr>
          <w:lang w:val="fi-FI"/>
        </w:rPr>
        <w:t>i</w:t>
      </w:r>
      <w:r w:rsidR="005C017B">
        <w:rPr>
          <w:lang w:val="fi-FI"/>
        </w:rPr>
        <w:t xml:space="preserve">mittaja voi todistaa Uv suojatason esimerkiksi </w:t>
      </w:r>
      <w:r w:rsidR="004009F5">
        <w:rPr>
          <w:lang w:val="fi-FI"/>
        </w:rPr>
        <w:t xml:space="preserve">käyttäen </w:t>
      </w:r>
      <w:r w:rsidR="005C017B">
        <w:rPr>
          <w:lang w:val="fi-FI"/>
        </w:rPr>
        <w:t>Gretag Macbeth Densiometer D200 II</w:t>
      </w:r>
      <w:r w:rsidR="00562D6E">
        <w:rPr>
          <w:lang w:val="fi-FI"/>
        </w:rPr>
        <w:t xml:space="preserve"> laitetta tai vastaavaa koneistoa. Mittaus suoritettava 300-410 nanometri alueella</w:t>
      </w:r>
      <w:r w:rsidR="007370D0">
        <w:rPr>
          <w:lang w:val="fi-FI"/>
        </w:rPr>
        <w:t xml:space="preserve"> jotta U-suojan % arvot ovat verrattavissa toisiinsa</w:t>
      </w:r>
      <w:r w:rsidR="004009F5">
        <w:rPr>
          <w:lang w:val="fi-FI"/>
        </w:rPr>
        <w:t>)</w:t>
      </w:r>
      <w:r w:rsidR="000024BD">
        <w:rPr>
          <w:lang w:val="fi-FI"/>
        </w:rPr>
        <w:t>, asettamalla korkean minimivaatimuksen Uv suojan % tasolle varmistetaan että tarjotuilla tuottet kestävät kirkkaina ainakin 10 vuoden ajan. Mitä korkeampi Uv suojataso vaaditaan, sitä pitkäikäisempi tuote tulee olemaan. Hammerglassin 99,96% Uv suoja on markkinoiden korkein Uv suoja mitä muovisilla-, muovipohjaisilla- ja muvisekoitteisilla-, kirkkailla materiaaleilla voidaan nykytekniikalla saavuttaa.</w:t>
      </w:r>
    </w:p>
    <w:p w:rsidR="004009F5" w:rsidRPr="00EE2267" w:rsidRDefault="004009F5" w:rsidP="00C65594">
      <w:pPr>
        <w:pStyle w:val="NoSpacing"/>
        <w:rPr>
          <w:lang w:val="fi-FI"/>
        </w:rPr>
      </w:pPr>
    </w:p>
    <w:p w:rsidR="00195363" w:rsidRPr="00D539AF" w:rsidRDefault="00195363" w:rsidP="00C65594">
      <w:pPr>
        <w:pStyle w:val="NoSpacing"/>
        <w:rPr>
          <w:b/>
          <w:lang w:val="fi-FI"/>
        </w:rPr>
      </w:pPr>
      <w:r w:rsidRPr="00D539AF">
        <w:rPr>
          <w:b/>
          <w:lang w:val="fi-FI"/>
        </w:rPr>
        <w:t xml:space="preserve">Ilkivalta, </w:t>
      </w:r>
      <w:r w:rsidR="00F81C88" w:rsidRPr="00D539AF">
        <w:rPr>
          <w:b/>
          <w:lang w:val="fi-FI"/>
        </w:rPr>
        <w:t>h</w:t>
      </w:r>
      <w:r w:rsidRPr="00D539AF">
        <w:rPr>
          <w:b/>
          <w:lang w:val="fi-FI"/>
        </w:rPr>
        <w:t>etkellinen rasitus ja iskunkestävyys</w:t>
      </w:r>
    </w:p>
    <w:p w:rsidR="00C12049" w:rsidRPr="00EE2267" w:rsidRDefault="00D539AF" w:rsidP="00C65594">
      <w:pPr>
        <w:pStyle w:val="NoSpacing"/>
        <w:rPr>
          <w:lang w:val="fi-FI"/>
        </w:rPr>
      </w:pPr>
      <w:r>
        <w:rPr>
          <w:lang w:val="fi-FI"/>
        </w:rPr>
        <w:t>Ilkivaltakestävyydeen kesto</w:t>
      </w:r>
      <w:r w:rsidR="00F81C88" w:rsidRPr="00EE2267">
        <w:rPr>
          <w:lang w:val="fi-FI"/>
        </w:rPr>
        <w:t xml:space="preserve">: </w:t>
      </w:r>
      <w:r>
        <w:rPr>
          <w:lang w:val="fi-FI"/>
        </w:rPr>
        <w:t xml:space="preserve">Vaativin </w:t>
      </w:r>
      <w:r w:rsidR="00962A11" w:rsidRPr="00EE2267">
        <w:rPr>
          <w:lang w:val="fi-FI"/>
        </w:rPr>
        <w:t>EN 358</w:t>
      </w:r>
      <w:r w:rsidR="00F81C88" w:rsidRPr="00EE2267">
        <w:rPr>
          <w:lang w:val="fi-FI"/>
        </w:rPr>
        <w:t xml:space="preserve"> Luokka</w:t>
      </w:r>
      <w:r w:rsidR="00962A11" w:rsidRPr="00EE2267">
        <w:rPr>
          <w:lang w:val="fi-FI"/>
        </w:rPr>
        <w:t xml:space="preserve"> P8B</w:t>
      </w:r>
      <w:r w:rsidR="00195363" w:rsidRPr="00EE2267">
        <w:rPr>
          <w:lang w:val="fi-FI"/>
        </w:rPr>
        <w:t xml:space="preserve"> </w:t>
      </w:r>
      <w:r>
        <w:rPr>
          <w:lang w:val="fi-FI"/>
        </w:rPr>
        <w:t>asettaa tiukempia kestävyysvaatimuksia</w:t>
      </w:r>
      <w:r w:rsidR="00F81C88" w:rsidRPr="00EE2267">
        <w:rPr>
          <w:lang w:val="fi-FI"/>
        </w:rPr>
        <w:t xml:space="preserve"> kun vanha SFS 5310 standardi (Nykyään EN 12600  luokka 1 ja EN 356 P2A). </w:t>
      </w:r>
    </w:p>
    <w:p w:rsidR="002C0BDF" w:rsidRPr="00EE2267" w:rsidRDefault="002C0BDF" w:rsidP="00C65594">
      <w:pPr>
        <w:pStyle w:val="NoSpacing"/>
        <w:rPr>
          <w:lang w:val="fi-FI"/>
        </w:rPr>
      </w:pPr>
    </w:p>
    <w:p w:rsidR="00C65594" w:rsidRPr="00EE2267" w:rsidRDefault="00C12049" w:rsidP="00C65594">
      <w:pPr>
        <w:pStyle w:val="NoSpacing"/>
        <w:rPr>
          <w:lang w:val="fi-FI"/>
        </w:rPr>
      </w:pPr>
      <w:r w:rsidRPr="00EE2267">
        <w:rPr>
          <w:lang w:val="fi-FI"/>
        </w:rPr>
        <w:t>EN 12600</w:t>
      </w:r>
      <w:r w:rsidR="00F81C88" w:rsidRPr="00EE2267">
        <w:rPr>
          <w:lang w:val="fi-FI"/>
        </w:rPr>
        <w:t xml:space="preserve"> </w:t>
      </w:r>
      <w:r w:rsidRPr="00EE2267">
        <w:rPr>
          <w:lang w:val="fi-FI"/>
        </w:rPr>
        <w:t>luokka 1</w:t>
      </w:r>
      <w:r w:rsidR="00F81C88" w:rsidRPr="00EE2267">
        <w:rPr>
          <w:lang w:val="fi-FI"/>
        </w:rPr>
        <w:t xml:space="preserve"> sallii halkeilun sekä siinä testataan </w:t>
      </w:r>
      <w:r w:rsidRPr="00EE2267">
        <w:rPr>
          <w:lang w:val="fi-FI"/>
        </w:rPr>
        <w:t xml:space="preserve">materiaalia ainoastaan heilauttamalla kahdesta autonrenkaasta (paino 50 kg) koostuva iskupäätä 1200 mm lähtokorkeudesta. </w:t>
      </w:r>
    </w:p>
    <w:p w:rsidR="00C12049" w:rsidRPr="00EE2267" w:rsidRDefault="00C12049" w:rsidP="00C65594">
      <w:pPr>
        <w:pStyle w:val="NoSpacing"/>
        <w:rPr>
          <w:lang w:val="fi-FI"/>
        </w:rPr>
      </w:pPr>
      <w:r w:rsidRPr="00EE2267">
        <w:rPr>
          <w:lang w:val="fi-FI"/>
        </w:rPr>
        <w:t>EN 356 P2 A kattaa edellämainitun EN 12600 luokka 1 vaatimukset ja lisää vaatimukseen sen että lasiin pudotetaan 3000 mm korkeudelta kolme</w:t>
      </w:r>
      <w:r w:rsidR="002C0BDF" w:rsidRPr="00EE2267">
        <w:rPr>
          <w:lang w:val="fi-FI"/>
        </w:rPr>
        <w:t>sti</w:t>
      </w:r>
      <w:r w:rsidRPr="00EE2267">
        <w:rPr>
          <w:lang w:val="fi-FI"/>
        </w:rPr>
        <w:t xml:space="preserve"> 20 mm halkaisijaltaan olevaa metallikuulaa (paino 4,11 kg /kpl) kolmion muotoisesti (maksimikoko 130 mm)</w:t>
      </w:r>
      <w:r w:rsidR="002C0BDF" w:rsidRPr="00EE2267">
        <w:rPr>
          <w:lang w:val="fi-FI"/>
        </w:rPr>
        <w:t xml:space="preserve"> kuula ei saa läpäistä materiaalia, säröytyminen sallitaan.</w:t>
      </w:r>
    </w:p>
    <w:p w:rsidR="002C0BDF" w:rsidRPr="00EE2267" w:rsidRDefault="002C0BDF" w:rsidP="00C65594">
      <w:pPr>
        <w:pStyle w:val="NoSpacing"/>
        <w:rPr>
          <w:lang w:val="fi-FI"/>
        </w:rPr>
      </w:pPr>
    </w:p>
    <w:p w:rsidR="002C0BDF" w:rsidRPr="00EE2267" w:rsidRDefault="002C0BDF" w:rsidP="00C65594">
      <w:pPr>
        <w:pStyle w:val="NoSpacing"/>
        <w:rPr>
          <w:lang w:val="fi-FI"/>
        </w:rPr>
      </w:pPr>
      <w:r w:rsidRPr="00EE2267">
        <w:rPr>
          <w:lang w:val="fi-FI"/>
        </w:rPr>
        <w:t>EN 356 P8B luokitus kattaa molemmat edellämainitut vaatimustasot ja liittää niin ilkival</w:t>
      </w:r>
      <w:r w:rsidR="00F560C2" w:rsidRPr="00EE2267">
        <w:rPr>
          <w:lang w:val="fi-FI"/>
        </w:rPr>
        <w:t>l</w:t>
      </w:r>
      <w:r w:rsidRPr="00EE2267">
        <w:rPr>
          <w:lang w:val="fi-FI"/>
        </w:rPr>
        <w:t>a</w:t>
      </w:r>
      <w:r w:rsidR="00F560C2" w:rsidRPr="00EE2267">
        <w:rPr>
          <w:lang w:val="fi-FI"/>
        </w:rPr>
        <w:t>n</w:t>
      </w:r>
      <w:r w:rsidRPr="00EE2267">
        <w:rPr>
          <w:lang w:val="fi-FI"/>
        </w:rPr>
        <w:t xml:space="preserve"> kuin tieliikenteessä olevan, relevantin riskikuvan allee</w:t>
      </w:r>
      <w:r w:rsidR="00F560C2" w:rsidRPr="00EE2267">
        <w:rPr>
          <w:lang w:val="fi-FI"/>
        </w:rPr>
        <w:t>n eli</w:t>
      </w:r>
      <w:r w:rsidRPr="00EE2267">
        <w:rPr>
          <w:lang w:val="fi-FI"/>
        </w:rPr>
        <w:t xml:space="preserve"> terävän ja kovan iskun. Tuote joka on EN 356 P8B luokiteltu tulee kestää yli 70 kpl isku</w:t>
      </w:r>
      <w:r w:rsidR="00F560C2" w:rsidRPr="00EE2267">
        <w:rPr>
          <w:lang w:val="fi-FI"/>
        </w:rPr>
        <w:t>j</w:t>
      </w:r>
      <w:r w:rsidRPr="00EE2267">
        <w:rPr>
          <w:lang w:val="fi-FI"/>
        </w:rPr>
        <w:t>a mekaanisella kirveellä (hamarapaino 2,0 kg) alueella</w:t>
      </w:r>
      <w:r w:rsidR="00F560C2" w:rsidRPr="00EE2267">
        <w:rPr>
          <w:lang w:val="fi-FI"/>
        </w:rPr>
        <w:t>,</w:t>
      </w:r>
      <w:r w:rsidRPr="00EE2267">
        <w:rPr>
          <w:lang w:val="fi-FI"/>
        </w:rPr>
        <w:t xml:space="preserve"> joka on maksimissaan 400 x 400 mm. Testi simuloi niin pienen kiven muodostamaa terävää iskua kuin vakavaa ilkivaltayritystäkin. Riski ei salli materiaalin läpäisyä tai halkeutumista, säröt sallitaan.</w:t>
      </w:r>
    </w:p>
    <w:p w:rsidR="002C0BDF" w:rsidRPr="00EE2267" w:rsidRDefault="002C0BDF" w:rsidP="00C65594">
      <w:pPr>
        <w:pStyle w:val="NoSpacing"/>
        <w:rPr>
          <w:lang w:val="fi-FI"/>
        </w:rPr>
      </w:pPr>
    </w:p>
    <w:p w:rsidR="002C0BDF" w:rsidRPr="00EE2267" w:rsidRDefault="002C0BDF" w:rsidP="00C65594">
      <w:pPr>
        <w:pStyle w:val="NoSpacing"/>
        <w:rPr>
          <w:lang w:val="fi-FI"/>
        </w:rPr>
      </w:pPr>
      <w:r w:rsidRPr="00EE2267">
        <w:rPr>
          <w:lang w:val="fi-FI"/>
        </w:rPr>
        <w:t>EN 1794-1 Annex C &amp; D</w:t>
      </w:r>
      <w:r w:rsidR="008D59C6" w:rsidRPr="00EE2267">
        <w:rPr>
          <w:lang w:val="fi-FI"/>
        </w:rPr>
        <w:t xml:space="preserve"> luokitus</w:t>
      </w:r>
      <w:r w:rsidRPr="00EE2267">
        <w:rPr>
          <w:lang w:val="fi-FI"/>
        </w:rPr>
        <w:t xml:space="preserve"> </w:t>
      </w:r>
      <w:r w:rsidR="00D539AF">
        <w:rPr>
          <w:lang w:val="fi-FI"/>
        </w:rPr>
        <w:t>vaaditaan osittain</w:t>
      </w:r>
      <w:r w:rsidR="008D59C6" w:rsidRPr="00EE2267">
        <w:rPr>
          <w:lang w:val="fi-FI"/>
        </w:rPr>
        <w:t>,</w:t>
      </w:r>
      <w:r w:rsidRPr="00EE2267">
        <w:rPr>
          <w:lang w:val="fi-FI"/>
        </w:rPr>
        <w:t xml:space="preserve"> sillä standardi asettaa vaatimukse</w:t>
      </w:r>
      <w:r w:rsidR="008D59C6" w:rsidRPr="00EE2267">
        <w:rPr>
          <w:lang w:val="fi-FI"/>
        </w:rPr>
        <w:t>t sille miten materiaali kestää tieliikenneonnettomuudesta johtuvan iskun ja kuinka  suurempi, tylppä kivinisku vaikuttaa materiaalin rakenteeseen ja eheyteen.</w:t>
      </w:r>
      <w:r w:rsidR="00852FAB">
        <w:rPr>
          <w:lang w:val="fi-FI"/>
        </w:rPr>
        <w:t xml:space="preserve"> Koska markkinoilla ei ole tuottajaa joka tarjoaa meluseinää joka on samalla törmäys</w:t>
      </w:r>
      <w:r w:rsidR="00AD0394">
        <w:rPr>
          <w:lang w:val="fi-FI"/>
        </w:rPr>
        <w:t>seinä. Tästä syystä susittelemme seuraavaa; Annex C - Tuotteen täytettävä Kappale 5.5 mainitut vaatimukset. Annex</w:t>
      </w:r>
      <w:r w:rsidR="00D539AF">
        <w:rPr>
          <w:lang w:val="fi-FI"/>
        </w:rPr>
        <w:t xml:space="preserve"> D</w:t>
      </w:r>
      <w:r w:rsidR="00AD0394">
        <w:rPr>
          <w:lang w:val="fi-FI"/>
        </w:rPr>
        <w:t xml:space="preserve"> - - Meluseinärakenteelle törmäysseinänä ei erillisvaatimusta. Betonipilari jonka jatkeeksi Hammerglass</w:t>
      </w:r>
      <w:r w:rsidR="00D539AF">
        <w:rPr>
          <w:lang w:val="fi-FI"/>
        </w:rPr>
        <w:t xml:space="preserve"> tai muu kirkas melusuoja</w:t>
      </w:r>
      <w:r w:rsidR="00AD0394">
        <w:rPr>
          <w:lang w:val="fi-FI"/>
        </w:rPr>
        <w:t xml:space="preserve"> asennetaan töytettävä CE vaatimukset omassa tuoteluokassaan sekä EN 1794-1 Annex D vaatimukset.</w:t>
      </w:r>
    </w:p>
    <w:p w:rsidR="002C0BDF" w:rsidRPr="00EE2267" w:rsidRDefault="002C0BDF" w:rsidP="00C65594">
      <w:pPr>
        <w:pStyle w:val="NoSpacing"/>
        <w:rPr>
          <w:lang w:val="fi-FI"/>
        </w:rPr>
      </w:pPr>
    </w:p>
    <w:p w:rsidR="00962A11" w:rsidRPr="00EE2267" w:rsidRDefault="00923CE5" w:rsidP="00C65594">
      <w:pPr>
        <w:pStyle w:val="NoSpacing"/>
        <w:rPr>
          <w:lang w:val="fi-FI"/>
        </w:rPr>
      </w:pPr>
      <w:r w:rsidRPr="00EE2267">
        <w:rPr>
          <w:lang w:val="fi-FI"/>
        </w:rPr>
        <w:t>Hammerglass täyttää kaikki em. vaatimukset. Perushinnastomme</w:t>
      </w:r>
      <w:r w:rsidR="00962A11" w:rsidRPr="00EE2267">
        <w:rPr>
          <w:lang w:val="fi-FI"/>
        </w:rPr>
        <w:t xml:space="preserve"> liitteistä löy</w:t>
      </w:r>
      <w:r w:rsidR="001C293E" w:rsidRPr="00EE2267">
        <w:rPr>
          <w:lang w:val="fi-FI"/>
        </w:rPr>
        <w:t>tyy</w:t>
      </w:r>
      <w:r w:rsidR="00962A11" w:rsidRPr="00EE2267">
        <w:rPr>
          <w:lang w:val="fi-FI"/>
        </w:rPr>
        <w:t xml:space="preserve"> kattava lista sertifikaateista</w:t>
      </w:r>
      <w:r w:rsidR="001C293E" w:rsidRPr="00EE2267">
        <w:rPr>
          <w:lang w:val="fi-FI"/>
        </w:rPr>
        <w:t>,</w:t>
      </w:r>
      <w:r w:rsidR="00962A11" w:rsidRPr="00EE2267">
        <w:rPr>
          <w:lang w:val="fi-FI"/>
        </w:rPr>
        <w:t xml:space="preserve"> joita yrityksemme tuotteet täyttävät.</w:t>
      </w:r>
      <w:r w:rsidR="00A75CAB" w:rsidRPr="00EE2267">
        <w:rPr>
          <w:lang w:val="fi-FI"/>
        </w:rPr>
        <w:t xml:space="preserve"> </w:t>
      </w:r>
      <w:r w:rsidR="001C293E" w:rsidRPr="00EE2267">
        <w:rPr>
          <w:lang w:val="fi-FI"/>
        </w:rPr>
        <w:t>Myös v</w:t>
      </w:r>
      <w:r w:rsidR="00A75CAB" w:rsidRPr="00EE2267">
        <w:rPr>
          <w:lang w:val="fi-FI"/>
        </w:rPr>
        <w:t>äritakuun erillisselvitys löytyy tästä asiakirjasta.</w:t>
      </w:r>
    </w:p>
    <w:p w:rsidR="00C65594" w:rsidRPr="00EE2267" w:rsidRDefault="00C65594" w:rsidP="00C65594">
      <w:pPr>
        <w:pStyle w:val="NoSpacing"/>
        <w:rPr>
          <w:b/>
          <w:lang w:val="fi-FI"/>
        </w:rPr>
      </w:pPr>
    </w:p>
    <w:p w:rsidR="00C65594" w:rsidRPr="00EE2267" w:rsidRDefault="00923CE5" w:rsidP="00C65594">
      <w:pPr>
        <w:pStyle w:val="NoSpacing"/>
        <w:rPr>
          <w:b/>
          <w:lang w:val="fi-FI"/>
        </w:rPr>
      </w:pPr>
      <w:r w:rsidRPr="00EE2267">
        <w:rPr>
          <w:b/>
          <w:lang w:val="fi-FI"/>
        </w:rPr>
        <w:t>Materiaalien tulee omata turvallisuusasiakirja</w:t>
      </w:r>
      <w:r w:rsidR="00C65594" w:rsidRPr="00EE2267">
        <w:rPr>
          <w:b/>
          <w:lang w:val="fi-FI"/>
        </w:rPr>
        <w:t xml:space="preserve"> (Material Safety Data Sheet)</w:t>
      </w:r>
    </w:p>
    <w:p w:rsidR="00C65594" w:rsidRPr="00EE2267" w:rsidRDefault="00C65594" w:rsidP="00C65594">
      <w:pPr>
        <w:pStyle w:val="NoSpacing"/>
        <w:rPr>
          <w:lang w:val="fi-FI"/>
        </w:rPr>
      </w:pPr>
    </w:p>
    <w:p w:rsidR="00C65594" w:rsidRPr="00EE2267" w:rsidRDefault="00923CE5" w:rsidP="00C65594">
      <w:pPr>
        <w:pStyle w:val="NoSpacing"/>
        <w:rPr>
          <w:lang w:val="fi-FI"/>
        </w:rPr>
      </w:pPr>
      <w:r w:rsidRPr="00EE2267">
        <w:rPr>
          <w:lang w:val="fi-FI"/>
        </w:rPr>
        <w:t>Hammerglassilla</w:t>
      </w:r>
      <w:r w:rsidR="00C65594" w:rsidRPr="00EE2267">
        <w:rPr>
          <w:lang w:val="fi-FI"/>
        </w:rPr>
        <w:t xml:space="preserve"> se  on osa CE merkitt</w:t>
      </w:r>
      <w:r w:rsidR="001C293E" w:rsidRPr="00EE2267">
        <w:rPr>
          <w:lang w:val="fi-FI"/>
        </w:rPr>
        <w:t>y</w:t>
      </w:r>
      <w:r w:rsidR="00C65594" w:rsidRPr="00EE2267">
        <w:rPr>
          <w:lang w:val="fi-FI"/>
        </w:rPr>
        <w:t>jen melusuojien infopakettia.</w:t>
      </w:r>
    </w:p>
    <w:p w:rsidR="00C65594" w:rsidRPr="00EE2267" w:rsidRDefault="00C65594" w:rsidP="00C65594">
      <w:pPr>
        <w:pStyle w:val="NoSpacing"/>
        <w:rPr>
          <w:lang w:val="fi-FI"/>
        </w:rPr>
      </w:pPr>
    </w:p>
    <w:p w:rsidR="0063718F" w:rsidRDefault="0063718F" w:rsidP="00C65594">
      <w:pPr>
        <w:pStyle w:val="NoSpacing"/>
        <w:rPr>
          <w:b/>
          <w:lang w:val="fi-FI"/>
        </w:rPr>
      </w:pPr>
    </w:p>
    <w:p w:rsidR="0063718F" w:rsidRDefault="0063718F" w:rsidP="00C65594">
      <w:pPr>
        <w:pStyle w:val="NoSpacing"/>
        <w:rPr>
          <w:b/>
          <w:lang w:val="fi-FI"/>
        </w:rPr>
      </w:pPr>
    </w:p>
    <w:p w:rsidR="0063718F" w:rsidRDefault="0063718F" w:rsidP="00C65594">
      <w:pPr>
        <w:pStyle w:val="NoSpacing"/>
        <w:rPr>
          <w:b/>
          <w:lang w:val="fi-FI"/>
        </w:rPr>
      </w:pPr>
    </w:p>
    <w:p w:rsidR="00C65594" w:rsidRPr="00EE2267" w:rsidRDefault="00004540" w:rsidP="00C65594">
      <w:pPr>
        <w:pStyle w:val="NoSpacing"/>
        <w:rPr>
          <w:b/>
          <w:lang w:val="fi-FI"/>
        </w:rPr>
      </w:pPr>
      <w:r w:rsidRPr="00EE2267">
        <w:rPr>
          <w:b/>
          <w:lang w:val="fi-FI"/>
        </w:rPr>
        <w:lastRenderedPageBreak/>
        <w:t>Meluseinän tulee omata riittävä Uv -suoja ja karkaisu</w:t>
      </w:r>
    </w:p>
    <w:p w:rsidR="00C65594" w:rsidRPr="00EE2267" w:rsidRDefault="00C65594" w:rsidP="00C65594">
      <w:pPr>
        <w:pStyle w:val="NoSpacing"/>
        <w:rPr>
          <w:lang w:val="fi-FI"/>
        </w:rPr>
      </w:pPr>
    </w:p>
    <w:p w:rsidR="00C65594" w:rsidRPr="00EE2267" w:rsidRDefault="00C65594" w:rsidP="00C65594">
      <w:pPr>
        <w:pStyle w:val="NoSpacing"/>
        <w:rPr>
          <w:lang w:val="fi-FI"/>
        </w:rPr>
      </w:pPr>
      <w:r w:rsidRPr="00EE2267">
        <w:rPr>
          <w:lang w:val="fi-FI"/>
        </w:rPr>
        <w:t>Hammerglass on ainutlaatuinen piioksidiseos</w:t>
      </w:r>
      <w:r w:rsidR="00004540" w:rsidRPr="00EE2267">
        <w:rPr>
          <w:lang w:val="fi-FI"/>
        </w:rPr>
        <w:t>,</w:t>
      </w:r>
      <w:r w:rsidRPr="00EE2267">
        <w:rPr>
          <w:lang w:val="fi-FI"/>
        </w:rPr>
        <w:t xml:space="preserve"> joka koostuu ilmakuivattavasta  pohjustusaineesta. Hammerglass-polykarbonaatti sidos kuumakuivatetaan 135°C asteess</w:t>
      </w:r>
      <w:r w:rsidR="00004540" w:rsidRPr="00EE2267">
        <w:rPr>
          <w:lang w:val="fi-FI"/>
        </w:rPr>
        <w:t>a</w:t>
      </w:r>
      <w:r w:rsidRPr="00EE2267">
        <w:rPr>
          <w:lang w:val="fi-FI"/>
        </w:rPr>
        <w:t>. Nykyinen Hammerglass syntyi tarpeesta luoda lä</w:t>
      </w:r>
      <w:r w:rsidR="00705044" w:rsidRPr="00EE2267">
        <w:rPr>
          <w:lang w:val="fi-FI"/>
        </w:rPr>
        <w:t>m</w:t>
      </w:r>
      <w:r w:rsidRPr="00EE2267">
        <w:rPr>
          <w:lang w:val="fi-FI"/>
        </w:rPr>
        <w:t>pölasikasetteja</w:t>
      </w:r>
      <w:r w:rsidR="001C293E" w:rsidRPr="00EE2267">
        <w:rPr>
          <w:lang w:val="fi-FI"/>
        </w:rPr>
        <w:t>,</w:t>
      </w:r>
      <w:r w:rsidRPr="00EE2267">
        <w:rPr>
          <w:lang w:val="fi-FI"/>
        </w:rPr>
        <w:t xml:space="preserve"> jo</w:t>
      </w:r>
      <w:r w:rsidR="001C293E" w:rsidRPr="00EE2267">
        <w:rPr>
          <w:lang w:val="fi-FI"/>
        </w:rPr>
        <w:t>i</w:t>
      </w:r>
      <w:r w:rsidRPr="00EE2267">
        <w:rPr>
          <w:lang w:val="fi-FI"/>
        </w:rPr>
        <w:t>ssa voidaan estää ilkivalta särkymättömillä laseilla</w:t>
      </w:r>
      <w:r w:rsidR="001C293E" w:rsidRPr="00EE2267">
        <w:rPr>
          <w:lang w:val="fi-FI"/>
        </w:rPr>
        <w:t>,</w:t>
      </w:r>
      <w:r w:rsidRPr="00EE2267">
        <w:rPr>
          <w:lang w:val="fi-FI"/>
        </w:rPr>
        <w:t xml:space="preserve"> ilman että kasetin sisään syntyisi kosteutta. Olemmekin nykyään ainoa yritys joka voi antaa tavanomaiset lämpölasitakuut ei lasipohjaiselle materiaalille.</w:t>
      </w:r>
    </w:p>
    <w:p w:rsidR="00DD7B8B" w:rsidRPr="00EE2267" w:rsidRDefault="00DD7B8B" w:rsidP="00C65594">
      <w:pPr>
        <w:pStyle w:val="NoSpacing"/>
        <w:rPr>
          <w:lang w:val="fi-FI"/>
        </w:rPr>
      </w:pPr>
    </w:p>
    <w:p w:rsidR="00DD7B8B" w:rsidRPr="00EE2267" w:rsidRDefault="00DD7B8B" w:rsidP="00C65594">
      <w:pPr>
        <w:pStyle w:val="NoSpacing"/>
        <w:rPr>
          <w:lang w:val="fi-FI"/>
        </w:rPr>
      </w:pPr>
      <w:r w:rsidRPr="00EE2267">
        <w:rPr>
          <w:lang w:val="fi-FI"/>
        </w:rPr>
        <w:t>Hammerglass sidotaan polykarbonaattilevyyn</w:t>
      </w:r>
      <w:r w:rsidR="00705044" w:rsidRPr="00EE2267">
        <w:rPr>
          <w:lang w:val="fi-FI"/>
        </w:rPr>
        <w:t>,</w:t>
      </w:r>
      <w:r w:rsidRPr="00EE2267">
        <w:rPr>
          <w:lang w:val="fi-FI"/>
        </w:rPr>
        <w:t xml:space="preserve"> joka on jo kerran karkaistu</w:t>
      </w:r>
      <w:r w:rsidR="00705044" w:rsidRPr="00EE2267">
        <w:rPr>
          <w:lang w:val="fi-FI"/>
        </w:rPr>
        <w:t xml:space="preserve"> ja Uv -suojaustasoltaan</w:t>
      </w:r>
      <w:r w:rsidR="001C293E" w:rsidRPr="00EE2267">
        <w:rPr>
          <w:lang w:val="fi-FI"/>
        </w:rPr>
        <w:t xml:space="preserve"> kestä</w:t>
      </w:r>
      <w:r w:rsidR="00705044" w:rsidRPr="00EE2267">
        <w:rPr>
          <w:lang w:val="fi-FI"/>
        </w:rPr>
        <w:t>ä</w:t>
      </w:r>
      <w:r w:rsidRPr="00EE2267">
        <w:rPr>
          <w:lang w:val="fi-FI"/>
        </w:rPr>
        <w:t xml:space="preserve"> </w:t>
      </w:r>
      <w:r w:rsidR="00705044" w:rsidRPr="00EE2267">
        <w:rPr>
          <w:lang w:val="fi-FI"/>
        </w:rPr>
        <w:t>50 vuoden Arizona climate testin</w:t>
      </w:r>
      <w:r w:rsidRPr="00EE2267">
        <w:rPr>
          <w:lang w:val="fi-FI"/>
        </w:rPr>
        <w:t>. Käytämme nanoteknologiaa sidosprosessissa ja lisäämällä Hammerglassin karkaistuun polykarbonaattiin saavutamme 99,96% Uv -suojan.</w:t>
      </w:r>
    </w:p>
    <w:p w:rsidR="00335288" w:rsidRPr="00EE2267" w:rsidRDefault="00335288" w:rsidP="00C65594">
      <w:pPr>
        <w:pStyle w:val="NoSpacing"/>
        <w:rPr>
          <w:lang w:val="fi-FI"/>
        </w:rPr>
      </w:pPr>
    </w:p>
    <w:p w:rsidR="00335288" w:rsidRPr="00EE2267" w:rsidRDefault="00705044" w:rsidP="00C65594">
      <w:pPr>
        <w:pStyle w:val="NoSpacing"/>
        <w:rPr>
          <w:b/>
          <w:lang w:val="fi-FI"/>
        </w:rPr>
      </w:pPr>
      <w:r w:rsidRPr="00EE2267">
        <w:rPr>
          <w:b/>
          <w:lang w:val="fi-FI"/>
        </w:rPr>
        <w:t xml:space="preserve">Toimittajan tulee selvittää huolellinen </w:t>
      </w:r>
      <w:r w:rsidR="001540E5" w:rsidRPr="00EE2267">
        <w:rPr>
          <w:b/>
          <w:lang w:val="fi-FI"/>
        </w:rPr>
        <w:t xml:space="preserve"> s</w:t>
      </w:r>
      <w:r w:rsidRPr="00EE2267">
        <w:rPr>
          <w:b/>
          <w:lang w:val="fi-FI"/>
        </w:rPr>
        <w:t>äilytys ja kuljetus</w:t>
      </w:r>
    </w:p>
    <w:p w:rsidR="007163E7" w:rsidRPr="00EE2267" w:rsidRDefault="007163E7" w:rsidP="00C65594">
      <w:pPr>
        <w:pStyle w:val="NoSpacing"/>
        <w:rPr>
          <w:lang w:val="fi-FI"/>
        </w:rPr>
      </w:pPr>
    </w:p>
    <w:p w:rsidR="001540E5" w:rsidRPr="00EE2267" w:rsidRDefault="001540E5" w:rsidP="00C65594">
      <w:pPr>
        <w:pStyle w:val="NoSpacing"/>
        <w:rPr>
          <w:lang w:val="fi-FI"/>
        </w:rPr>
      </w:pPr>
      <w:r w:rsidRPr="00EE2267">
        <w:rPr>
          <w:lang w:val="fi-FI"/>
        </w:rPr>
        <w:t>Mikäli</w:t>
      </w:r>
      <w:r w:rsidR="003C5119" w:rsidRPr="00EE2267">
        <w:rPr>
          <w:lang w:val="fi-FI"/>
        </w:rPr>
        <w:t xml:space="preserve"> Hammerglass</w:t>
      </w:r>
      <w:r w:rsidRPr="00EE2267">
        <w:rPr>
          <w:lang w:val="fi-FI"/>
        </w:rPr>
        <w:t xml:space="preserve"> levykoko ylitää 1</w:t>
      </w:r>
      <w:r w:rsidR="00A75CAB" w:rsidRPr="00EE2267">
        <w:rPr>
          <w:lang w:val="fi-FI"/>
        </w:rPr>
        <w:t xml:space="preserve"> </w:t>
      </w:r>
      <w:r w:rsidR="001C293E" w:rsidRPr="00EE2267">
        <w:rPr>
          <w:lang w:val="fi-FI"/>
        </w:rPr>
        <w:t>m2:n s</w:t>
      </w:r>
      <w:r w:rsidRPr="00EE2267">
        <w:rPr>
          <w:lang w:val="fi-FI"/>
        </w:rPr>
        <w:t>uosittelemme että 10 - 12 levyä ase</w:t>
      </w:r>
      <w:r w:rsidR="001C293E" w:rsidRPr="00EE2267">
        <w:rPr>
          <w:lang w:val="fi-FI"/>
        </w:rPr>
        <w:t>t</w:t>
      </w:r>
      <w:r w:rsidRPr="00EE2267">
        <w:rPr>
          <w:lang w:val="fi-FI"/>
        </w:rPr>
        <w:t>etaan päällekkäin siten että jokaisen levyn välissä on paksu suojakerros. Levynippu voidaan</w:t>
      </w:r>
      <w:r w:rsidR="003C5119" w:rsidRPr="00EE2267">
        <w:rPr>
          <w:lang w:val="fi-FI"/>
        </w:rPr>
        <w:t xml:space="preserve"> asettaa puulavalle</w:t>
      </w:r>
      <w:r w:rsidRPr="00EE2267">
        <w:rPr>
          <w:lang w:val="fi-FI"/>
        </w:rPr>
        <w:t xml:space="preserve">, </w:t>
      </w:r>
      <w:r w:rsidR="003C5119" w:rsidRPr="00EE2267">
        <w:rPr>
          <w:lang w:val="fi-FI"/>
        </w:rPr>
        <w:t>lavoja</w:t>
      </w:r>
      <w:r w:rsidRPr="00EE2267">
        <w:rPr>
          <w:lang w:val="fi-FI"/>
        </w:rPr>
        <w:t xml:space="preserve"> ei saa asettaa enemmän kuin 6 kpl päällekkäin.</w:t>
      </w:r>
    </w:p>
    <w:p w:rsidR="001540E5" w:rsidRPr="00EE2267" w:rsidRDefault="001540E5" w:rsidP="00C65594">
      <w:pPr>
        <w:pStyle w:val="NoSpacing"/>
        <w:rPr>
          <w:b/>
          <w:lang w:val="fi-FI"/>
        </w:rPr>
      </w:pPr>
    </w:p>
    <w:p w:rsidR="001540E5" w:rsidRPr="00EE2267" w:rsidRDefault="003C5119" w:rsidP="00C65594">
      <w:pPr>
        <w:pStyle w:val="NoSpacing"/>
        <w:rPr>
          <w:b/>
          <w:lang w:val="fi-FI"/>
        </w:rPr>
      </w:pPr>
      <w:r w:rsidRPr="00EE2267">
        <w:rPr>
          <w:b/>
          <w:lang w:val="fi-FI"/>
        </w:rPr>
        <w:t>Meluseinämateriaalista on esitettävä riittävän tarkat ja ymmärrettävät tekniset ominaisuudet</w:t>
      </w:r>
    </w:p>
    <w:p w:rsidR="007163E7" w:rsidRPr="00EE2267" w:rsidRDefault="007163E7" w:rsidP="00C65594">
      <w:pPr>
        <w:pStyle w:val="NoSpacing"/>
        <w:rPr>
          <w:lang w:val="fi-FI"/>
        </w:rPr>
      </w:pPr>
    </w:p>
    <w:p w:rsidR="003E48F3" w:rsidRPr="00EE2267" w:rsidRDefault="003C5119" w:rsidP="007163E7">
      <w:pPr>
        <w:pStyle w:val="NoSpacing"/>
        <w:rPr>
          <w:lang w:val="fi-FI"/>
        </w:rPr>
      </w:pPr>
      <w:r w:rsidRPr="00EE2267">
        <w:rPr>
          <w:lang w:val="fi-FI"/>
        </w:rPr>
        <w:t>Hammerglass tekniset ominaisuudet löytyvät</w:t>
      </w:r>
      <w:r w:rsidR="001540E5" w:rsidRPr="00EE2267">
        <w:rPr>
          <w:lang w:val="fi-FI"/>
        </w:rPr>
        <w:t xml:space="preserve"> perushinnaston liitteestä: Technical properties.</w:t>
      </w:r>
    </w:p>
    <w:p w:rsidR="007163E7" w:rsidRPr="00EE2267" w:rsidRDefault="007163E7" w:rsidP="007163E7">
      <w:pPr>
        <w:pStyle w:val="NoSpacing"/>
        <w:rPr>
          <w:lang w:val="fi-FI"/>
        </w:rPr>
      </w:pPr>
    </w:p>
    <w:p w:rsidR="00CF08DE" w:rsidRPr="00EE2267" w:rsidRDefault="003E48F3">
      <w:pPr>
        <w:rPr>
          <w:lang w:val="fi-FI"/>
        </w:rPr>
      </w:pPr>
      <w:r w:rsidRPr="00EE2267">
        <w:rPr>
          <w:lang w:val="fi-FI"/>
        </w:rPr>
        <w:t xml:space="preserve">Yleisin materiaalivalintamme on Calibre merkkinen HDPE, </w:t>
      </w:r>
      <w:r w:rsidR="002B77B3" w:rsidRPr="00EE2267">
        <w:rPr>
          <w:lang w:val="fi-FI"/>
        </w:rPr>
        <w:t>raakamateriaali</w:t>
      </w:r>
      <w:r w:rsidRPr="00EE2267">
        <w:rPr>
          <w:lang w:val="fi-FI"/>
        </w:rPr>
        <w:t xml:space="preserve"> hieman vaihteelee rippuen mitä laatuvaatimuksia tai erikoisominaisuuksia levyille halutaan.</w:t>
      </w:r>
      <w:r w:rsidR="00DD7B8B" w:rsidRPr="00EE2267">
        <w:rPr>
          <w:lang w:val="fi-FI"/>
        </w:rPr>
        <w:t xml:space="preserve"> Jalostus ja sidonta suoritetaan Euroopassa. raakamateriaali on useimmiten Euroopasta</w:t>
      </w:r>
      <w:r w:rsidR="001C293E" w:rsidRPr="00EE2267">
        <w:rPr>
          <w:lang w:val="fi-FI"/>
        </w:rPr>
        <w:t>,</w:t>
      </w:r>
      <w:r w:rsidR="00DD7B8B" w:rsidRPr="00EE2267">
        <w:rPr>
          <w:lang w:val="fi-FI"/>
        </w:rPr>
        <w:t xml:space="preserve"> mutta voi joissakin poikkeustilanteissa olla Pohjois Amerikasta tai Aasiasta.</w:t>
      </w:r>
    </w:p>
    <w:p w:rsidR="00064880" w:rsidRPr="00EE2267" w:rsidRDefault="00064880">
      <w:pPr>
        <w:rPr>
          <w:lang w:val="fi-FI"/>
        </w:rPr>
      </w:pPr>
      <w:r w:rsidRPr="00EE2267">
        <w:rPr>
          <w:b/>
          <w:lang w:val="fi-FI"/>
        </w:rPr>
        <w:t>Materiaalin tulee olla mahdollisimman ekolooginen</w:t>
      </w:r>
    </w:p>
    <w:p w:rsidR="00064880" w:rsidRPr="00EE2267" w:rsidRDefault="00064880">
      <w:pPr>
        <w:rPr>
          <w:rFonts w:eastAsia="Times New Roman" w:cs="Times New Roman"/>
          <w:bCs/>
          <w:sz w:val="36"/>
          <w:szCs w:val="36"/>
          <w:lang w:val="fi-FI"/>
        </w:rPr>
      </w:pPr>
      <w:r w:rsidRPr="00EE2267">
        <w:rPr>
          <w:lang w:val="fi-FI"/>
        </w:rPr>
        <w:t>Hammerglass on 100 % kierrätettävä tuote. Melusuojamme hyödyntävät kierrätettyä materiaalia ja jopa 10 % levyn raaka-aineesta on kierrätettyä polykarbonaattia.</w:t>
      </w:r>
    </w:p>
    <w:p w:rsidR="00C65594" w:rsidRPr="00EE2267" w:rsidRDefault="00C65594" w:rsidP="00C65594">
      <w:pPr>
        <w:pStyle w:val="Heading2"/>
        <w:rPr>
          <w:rFonts w:asciiTheme="minorHAnsi" w:hAnsiTheme="minorHAnsi"/>
          <w:lang w:val="fi-FI"/>
        </w:rPr>
      </w:pPr>
      <w:r w:rsidRPr="00EE2267">
        <w:rPr>
          <w:rFonts w:asciiTheme="minorHAnsi" w:hAnsiTheme="minorHAnsi"/>
          <w:lang w:val="fi-FI"/>
        </w:rPr>
        <w:t>Melusuojaus ja rakenteelliset kysymykset</w:t>
      </w:r>
    </w:p>
    <w:p w:rsidR="00361095" w:rsidRPr="00EE2267" w:rsidRDefault="003230F2" w:rsidP="003100AA">
      <w:pPr>
        <w:pStyle w:val="NoSpacing"/>
        <w:rPr>
          <w:b/>
          <w:lang w:val="fi-FI"/>
        </w:rPr>
      </w:pPr>
      <w:r w:rsidRPr="00EE2267">
        <w:rPr>
          <w:b/>
          <w:lang w:val="fi-FI"/>
        </w:rPr>
        <w:t>Melusuojan</w:t>
      </w:r>
      <w:r w:rsidR="00361095" w:rsidRPr="00EE2267">
        <w:rPr>
          <w:b/>
          <w:lang w:val="fi-FI"/>
        </w:rPr>
        <w:t xml:space="preserve"> lumi- ja tuulikuormavaatimukse</w:t>
      </w:r>
      <w:r w:rsidRPr="00EE2267">
        <w:rPr>
          <w:b/>
          <w:lang w:val="fi-FI"/>
        </w:rPr>
        <w:t>t</w:t>
      </w:r>
      <w:r w:rsidR="000B2580" w:rsidRPr="00EE2267">
        <w:rPr>
          <w:b/>
          <w:lang w:val="fi-FI"/>
        </w:rPr>
        <w:t xml:space="preserve"> selvitettävä tarkasti ja simulaatiomalli oltava saatavana</w:t>
      </w:r>
    </w:p>
    <w:p w:rsidR="00545F13" w:rsidRPr="00EE2267" w:rsidRDefault="00545F13" w:rsidP="003100AA">
      <w:pPr>
        <w:pStyle w:val="NoSpacing"/>
        <w:rPr>
          <w:lang w:val="fi-FI"/>
        </w:rPr>
      </w:pPr>
    </w:p>
    <w:p w:rsidR="003230F2" w:rsidRPr="00EE2267" w:rsidRDefault="00361095" w:rsidP="003100AA">
      <w:pPr>
        <w:pStyle w:val="NoSpacing"/>
        <w:rPr>
          <w:lang w:val="fi-FI"/>
        </w:rPr>
      </w:pPr>
      <w:r w:rsidRPr="00EE2267">
        <w:rPr>
          <w:lang w:val="fi-FI"/>
        </w:rPr>
        <w:t>Kaikki CE merkityt</w:t>
      </w:r>
      <w:r w:rsidR="003230F2" w:rsidRPr="00EE2267">
        <w:rPr>
          <w:lang w:val="fi-FI"/>
        </w:rPr>
        <w:t xml:space="preserve"> Hammerglass</w:t>
      </w:r>
      <w:r w:rsidRPr="00EE2267">
        <w:rPr>
          <w:lang w:val="fi-FI"/>
        </w:rPr>
        <w:t xml:space="preserve"> järjestelmät täyttävät automaattisesti Su</w:t>
      </w:r>
      <w:r w:rsidR="003230F2" w:rsidRPr="00EE2267">
        <w:rPr>
          <w:lang w:val="fi-FI"/>
        </w:rPr>
        <w:t>omessa vaaditut tuulikuormat. Pa</w:t>
      </w:r>
      <w:r w:rsidRPr="00EE2267">
        <w:rPr>
          <w:lang w:val="fi-FI"/>
        </w:rPr>
        <w:t>lveluumme kuuluu tehdä simulaatio</w:t>
      </w:r>
      <w:r w:rsidR="003230F2" w:rsidRPr="00EE2267">
        <w:rPr>
          <w:lang w:val="fi-FI"/>
        </w:rPr>
        <w:t>,</w:t>
      </w:r>
      <w:r w:rsidRPr="00EE2267">
        <w:rPr>
          <w:lang w:val="fi-FI"/>
        </w:rPr>
        <w:t xml:space="preserve"> jossa rakennuttaja näkee tuulikuormakeston projektiin tilattavaan melusuojamalliin. </w:t>
      </w:r>
    </w:p>
    <w:p w:rsidR="003230F2" w:rsidRPr="00EE2267" w:rsidRDefault="003230F2" w:rsidP="003100AA">
      <w:pPr>
        <w:pStyle w:val="NoSpacing"/>
        <w:rPr>
          <w:lang w:val="fi-FI"/>
        </w:rPr>
      </w:pPr>
    </w:p>
    <w:p w:rsidR="00410612" w:rsidRDefault="00361095" w:rsidP="003100AA">
      <w:pPr>
        <w:pStyle w:val="NoSpacing"/>
        <w:rPr>
          <w:lang w:val="fi-FI"/>
        </w:rPr>
      </w:pPr>
      <w:r w:rsidRPr="00EE2267">
        <w:rPr>
          <w:lang w:val="fi-FI"/>
        </w:rPr>
        <w:t>Hammerglass täyttää 2000 x 3000 mm ja 3000 x 2000 mm kokoisena</w:t>
      </w:r>
      <w:r w:rsidR="003230F2" w:rsidRPr="00EE2267">
        <w:rPr>
          <w:lang w:val="fi-FI"/>
        </w:rPr>
        <w:t xml:space="preserve"> </w:t>
      </w:r>
      <w:r w:rsidRPr="00EE2267">
        <w:rPr>
          <w:lang w:val="fi-FI"/>
        </w:rPr>
        <w:t>tuulikuormavaatimukset</w:t>
      </w:r>
      <w:r w:rsidR="00EE2267">
        <w:rPr>
          <w:lang w:val="fi-FI"/>
        </w:rPr>
        <w:t>,</w:t>
      </w:r>
      <w:r w:rsidRPr="00EE2267">
        <w:rPr>
          <w:lang w:val="fi-FI"/>
        </w:rPr>
        <w:t xml:space="preserve"> mikäli kiinnitys pilarirakenteisiin on tehty oikein ja pilarirakenteet itsessään kestävät kuormat. Isommissa mitoissa Hammerglass tekee simulaation arvioidakseen täyttyykö tuulikuormavaatimukset.</w:t>
      </w:r>
    </w:p>
    <w:p w:rsidR="00410612" w:rsidRDefault="00410612">
      <w:pPr>
        <w:rPr>
          <w:lang w:val="fi-FI"/>
        </w:rPr>
      </w:pPr>
      <w:r>
        <w:rPr>
          <w:lang w:val="fi-FI"/>
        </w:rPr>
        <w:br w:type="page"/>
      </w:r>
    </w:p>
    <w:p w:rsidR="00361095" w:rsidRPr="00EE2267" w:rsidRDefault="00361095" w:rsidP="003100AA">
      <w:pPr>
        <w:pStyle w:val="NoSpacing"/>
        <w:rPr>
          <w:lang w:val="fi-FI"/>
        </w:rPr>
      </w:pPr>
    </w:p>
    <w:p w:rsidR="00D74F7C" w:rsidRPr="00EE2267" w:rsidRDefault="00D74F7C" w:rsidP="003100AA">
      <w:pPr>
        <w:pStyle w:val="NoSpacing"/>
        <w:rPr>
          <w:lang w:val="fi-FI"/>
        </w:rPr>
      </w:pPr>
    </w:p>
    <w:p w:rsidR="00D74F7C" w:rsidRPr="00EE2267" w:rsidRDefault="00D74F7C" w:rsidP="003100AA">
      <w:pPr>
        <w:pStyle w:val="NoSpacing"/>
        <w:rPr>
          <w:lang w:val="fi-FI"/>
        </w:rPr>
      </w:pPr>
      <w:r w:rsidRPr="00EE2267">
        <w:rPr>
          <w:lang w:val="fi-FI"/>
        </w:rPr>
        <w:t>Kuorma lasketaan EN 1794-1:2011 Annex E mukais</w:t>
      </w:r>
      <w:r w:rsidR="00E22ADC">
        <w:rPr>
          <w:lang w:val="fi-FI"/>
        </w:rPr>
        <w:t>i</w:t>
      </w:r>
      <w:r w:rsidRPr="00EE2267">
        <w:rPr>
          <w:lang w:val="fi-FI"/>
        </w:rPr>
        <w:t>n testein: Dynaaminen lumikuorma on hetkellinen, horisonttaalisessa tapahtuva kuormitus</w:t>
      </w:r>
      <w:r w:rsidR="003230F2" w:rsidRPr="00EE2267">
        <w:rPr>
          <w:lang w:val="fi-FI"/>
        </w:rPr>
        <w:t>,</w:t>
      </w:r>
      <w:r w:rsidRPr="00EE2267">
        <w:rPr>
          <w:lang w:val="fi-FI"/>
        </w:rPr>
        <w:t xml:space="preserve"> joka on normaali melusuojalle. Laskutoimituksessa oletetaan kuorman jakautuvan tasan 2000 x 2000 mm alueelle ja siitä seuraava voima sijaitsee 1500 mm korkeudella tieväylän pinnasta mitattuna. </w:t>
      </w:r>
      <w:r w:rsidR="00AF1292" w:rsidRPr="00EE2267">
        <w:rPr>
          <w:lang w:val="fi-FI"/>
        </w:rPr>
        <w:t xml:space="preserve">Tämä näkyy perushinnaston liitteestä EN 1794-1 Annex E Fig. E2. Käytämme Solid Works Simulation Professional ohjelmistoa ja tarjoamme asiakkaalle aina </w:t>
      </w:r>
      <w:r w:rsidR="00EE2267">
        <w:rPr>
          <w:lang w:val="fi-FI"/>
        </w:rPr>
        <w:t xml:space="preserve">tarvittaessa </w:t>
      </w:r>
      <w:r w:rsidR="00AF1292" w:rsidRPr="00EE2267">
        <w:rPr>
          <w:lang w:val="fi-FI"/>
        </w:rPr>
        <w:t>tieliikennenopeuteen sopeutettua simulaatiota.</w:t>
      </w:r>
    </w:p>
    <w:p w:rsidR="00AF1292" w:rsidRPr="00EE2267" w:rsidRDefault="00AF1292" w:rsidP="003100AA">
      <w:pPr>
        <w:pStyle w:val="NoSpacing"/>
        <w:rPr>
          <w:lang w:val="fi-FI"/>
        </w:rPr>
      </w:pPr>
    </w:p>
    <w:p w:rsidR="00AF1292" w:rsidRDefault="000B2580" w:rsidP="003100AA">
      <w:pPr>
        <w:pStyle w:val="NoSpacing"/>
        <w:rPr>
          <w:b/>
          <w:lang w:val="fi-FI"/>
        </w:rPr>
      </w:pPr>
      <w:r w:rsidRPr="00EE2267">
        <w:rPr>
          <w:b/>
          <w:lang w:val="fi-FI"/>
        </w:rPr>
        <w:t>Toimittajan annettava urakoitsijalle selkeät</w:t>
      </w:r>
      <w:r w:rsidR="00AF1292" w:rsidRPr="00EE2267">
        <w:rPr>
          <w:b/>
          <w:lang w:val="fi-FI"/>
        </w:rPr>
        <w:t xml:space="preserve"> tuotantotoleranssimitat +/-</w:t>
      </w:r>
      <w:r w:rsidRPr="00EE2267">
        <w:rPr>
          <w:b/>
          <w:lang w:val="fi-FI"/>
        </w:rPr>
        <w:t xml:space="preserve"> muodossa</w:t>
      </w:r>
    </w:p>
    <w:p w:rsidR="00EE2267" w:rsidRPr="00EE2267" w:rsidRDefault="00EE2267" w:rsidP="003100AA">
      <w:pPr>
        <w:pStyle w:val="NoSpacing"/>
        <w:rPr>
          <w:b/>
          <w:lang w:val="fi-FI"/>
        </w:rPr>
      </w:pPr>
    </w:p>
    <w:p w:rsidR="00AF1292" w:rsidRPr="00EE2267" w:rsidRDefault="000B2580" w:rsidP="003100AA">
      <w:pPr>
        <w:pStyle w:val="NoSpacing"/>
        <w:rPr>
          <w:lang w:val="fi-FI"/>
        </w:rPr>
      </w:pPr>
      <w:r w:rsidRPr="00EE2267">
        <w:rPr>
          <w:lang w:val="fi-FI"/>
        </w:rPr>
        <w:t>Hammerglass t</w:t>
      </w:r>
      <w:r w:rsidR="00AF1292" w:rsidRPr="00EE2267">
        <w:rPr>
          <w:lang w:val="fi-FI"/>
        </w:rPr>
        <w:t>uotetoleranssi</w:t>
      </w:r>
      <w:r w:rsidRPr="00EE2267">
        <w:rPr>
          <w:lang w:val="fi-FI"/>
        </w:rPr>
        <w:t xml:space="preserve"> on</w:t>
      </w:r>
      <w:r w:rsidR="00AF1292" w:rsidRPr="00EE2267">
        <w:rPr>
          <w:lang w:val="fi-FI"/>
        </w:rPr>
        <w:t xml:space="preserve"> +/- 1 mm, asiakkaan/urakoitsijan huomioitava lämpölaajennus</w:t>
      </w:r>
      <w:r w:rsidR="00EE2267">
        <w:rPr>
          <w:lang w:val="fi-FI"/>
        </w:rPr>
        <w:t>.</w:t>
      </w:r>
    </w:p>
    <w:p w:rsidR="00361095" w:rsidRPr="00EE2267" w:rsidRDefault="00361095" w:rsidP="003100AA">
      <w:pPr>
        <w:pStyle w:val="NoSpacing"/>
        <w:rPr>
          <w:lang w:val="fi-FI"/>
        </w:rPr>
      </w:pPr>
    </w:p>
    <w:p w:rsidR="00D539AF" w:rsidRDefault="00D539AF" w:rsidP="003100AA">
      <w:pPr>
        <w:pStyle w:val="NoSpacing"/>
        <w:rPr>
          <w:b/>
          <w:lang w:val="fi-FI"/>
        </w:rPr>
      </w:pPr>
    </w:p>
    <w:p w:rsidR="00545F13" w:rsidRPr="00EE2267" w:rsidRDefault="00545F13" w:rsidP="003100AA">
      <w:pPr>
        <w:pStyle w:val="NoSpacing"/>
        <w:rPr>
          <w:lang w:val="fi-FI"/>
        </w:rPr>
      </w:pPr>
    </w:p>
    <w:p w:rsidR="00CF08DE" w:rsidRPr="00EE2267" w:rsidRDefault="001A77E0" w:rsidP="003100AA">
      <w:pPr>
        <w:pStyle w:val="NoSpacing"/>
        <w:rPr>
          <w:b/>
          <w:lang w:val="fi-FI"/>
        </w:rPr>
      </w:pPr>
      <w:r w:rsidRPr="00EE2267">
        <w:rPr>
          <w:b/>
          <w:lang w:val="fi-FI"/>
        </w:rPr>
        <w:t>Melusuojien tulisi täyttää m</w:t>
      </w:r>
      <w:r w:rsidR="00D17327">
        <w:rPr>
          <w:b/>
          <w:lang w:val="fi-FI"/>
        </w:rPr>
        <w:t>yös kansainvälisiä vaatimuksia</w:t>
      </w:r>
    </w:p>
    <w:p w:rsidR="001A77E0" w:rsidRPr="00EE2267" w:rsidRDefault="001A77E0" w:rsidP="003100AA">
      <w:pPr>
        <w:pStyle w:val="NoSpacing"/>
        <w:rPr>
          <w:b/>
          <w:lang w:val="fi-FI"/>
        </w:rPr>
      </w:pPr>
    </w:p>
    <w:p w:rsidR="00CF08DE" w:rsidRPr="00EE2267" w:rsidRDefault="00CF08DE" w:rsidP="003100AA">
      <w:pPr>
        <w:pStyle w:val="NoSpacing"/>
        <w:rPr>
          <w:lang w:val="fi-FI"/>
        </w:rPr>
      </w:pPr>
      <w:r w:rsidRPr="00EE2267">
        <w:rPr>
          <w:lang w:val="fi-FI"/>
        </w:rPr>
        <w:t xml:space="preserve">Hammerglass </w:t>
      </w:r>
      <w:r w:rsidR="00D17327">
        <w:rPr>
          <w:lang w:val="fi-FI"/>
        </w:rPr>
        <w:t>melusuojien suurin markkina on R</w:t>
      </w:r>
      <w:r w:rsidRPr="00EE2267">
        <w:rPr>
          <w:lang w:val="fi-FI"/>
        </w:rPr>
        <w:t xml:space="preserve">uotsi, </w:t>
      </w:r>
      <w:r w:rsidR="001A77E0" w:rsidRPr="00EE2267">
        <w:rPr>
          <w:lang w:val="fi-FI"/>
        </w:rPr>
        <w:t>Hammerglassia on myyty lisäksi Suomeen, N</w:t>
      </w:r>
      <w:r w:rsidRPr="00EE2267">
        <w:rPr>
          <w:lang w:val="fi-FI"/>
        </w:rPr>
        <w:t>or</w:t>
      </w:r>
      <w:r w:rsidR="001A77E0" w:rsidRPr="00EE2267">
        <w:rPr>
          <w:lang w:val="fi-FI"/>
        </w:rPr>
        <w:t>jaan ja T</w:t>
      </w:r>
      <w:r w:rsidRPr="00EE2267">
        <w:rPr>
          <w:lang w:val="fi-FI"/>
        </w:rPr>
        <w:t xml:space="preserve">anskaan. Suomi </w:t>
      </w:r>
      <w:r w:rsidR="00D456C8" w:rsidRPr="00EE2267">
        <w:rPr>
          <w:lang w:val="fi-FI"/>
        </w:rPr>
        <w:t>on</w:t>
      </w:r>
      <w:r w:rsidRPr="00EE2267">
        <w:rPr>
          <w:lang w:val="fi-FI"/>
        </w:rPr>
        <w:t xml:space="preserve"> edelläkävijä laatuvaatimuksissa</w:t>
      </w:r>
      <w:r w:rsidR="00D456C8" w:rsidRPr="00EE2267">
        <w:rPr>
          <w:lang w:val="fi-FI"/>
        </w:rPr>
        <w:t>,</w:t>
      </w:r>
      <w:r w:rsidRPr="00EE2267">
        <w:rPr>
          <w:lang w:val="fi-FI"/>
        </w:rPr>
        <w:t xml:space="preserve"> sillä muilla markkinoilla emme ole kohdanneet yhtä laajia ja eritysiä tuotevatimuksia, esimerkkinä ASTM D 1400 normin täyttö.</w:t>
      </w:r>
      <w:r w:rsidR="00D456C8" w:rsidRPr="00EE2267">
        <w:rPr>
          <w:lang w:val="fi-FI"/>
        </w:rPr>
        <w:t xml:space="preserve"> Ainoastaan CE vaatimukset ovat uusi asetus, joka on </w:t>
      </w:r>
      <w:r w:rsidR="00B5348A" w:rsidRPr="00EE2267">
        <w:rPr>
          <w:lang w:val="fi-FI"/>
        </w:rPr>
        <w:t>kansainvälisesti</w:t>
      </w:r>
      <w:r w:rsidR="00181FC2" w:rsidRPr="00EE2267">
        <w:rPr>
          <w:lang w:val="fi-FI"/>
        </w:rPr>
        <w:t xml:space="preserve"> yleistynyt</w:t>
      </w:r>
      <w:r w:rsidR="00B5348A" w:rsidRPr="00EE2267">
        <w:rPr>
          <w:lang w:val="fi-FI"/>
        </w:rPr>
        <w:t>.</w:t>
      </w:r>
    </w:p>
    <w:p w:rsidR="00CF08DE" w:rsidRPr="00EE2267" w:rsidRDefault="00CF08DE" w:rsidP="003100AA">
      <w:pPr>
        <w:pStyle w:val="NoSpacing"/>
        <w:rPr>
          <w:lang w:val="fi-FI"/>
        </w:rPr>
      </w:pPr>
    </w:p>
    <w:p w:rsidR="00CF08DE" w:rsidRPr="00EE2267" w:rsidRDefault="00CF08DE" w:rsidP="003100AA">
      <w:pPr>
        <w:pStyle w:val="NoSpacing"/>
        <w:rPr>
          <w:lang w:val="fi-FI"/>
        </w:rPr>
      </w:pPr>
      <w:r w:rsidRPr="00EE2267">
        <w:rPr>
          <w:lang w:val="fi-FI"/>
        </w:rPr>
        <w:t>Hammerglass o</w:t>
      </w:r>
      <w:r w:rsidR="00D17327">
        <w:rPr>
          <w:lang w:val="fi-FI"/>
        </w:rPr>
        <w:t>n voittanut tarjouskilpailuja m</w:t>
      </w:r>
      <w:r w:rsidRPr="00EE2267">
        <w:rPr>
          <w:lang w:val="fi-FI"/>
        </w:rPr>
        <w:t>m. seuraavista syistä:</w:t>
      </w:r>
    </w:p>
    <w:p w:rsidR="00CF08DE" w:rsidRPr="00EE2267" w:rsidRDefault="00CF08DE" w:rsidP="003100AA">
      <w:pPr>
        <w:pStyle w:val="NoSpacing"/>
        <w:rPr>
          <w:lang w:val="fi-FI"/>
        </w:rPr>
      </w:pPr>
      <w:r w:rsidRPr="00EE2267">
        <w:rPr>
          <w:lang w:val="fi-FI"/>
        </w:rPr>
        <w:t>1. Tarjoamme valmiita, CE hyväksyttyjä järjestelmiä asennusvalmiina kokonaisuuksina.</w:t>
      </w:r>
    </w:p>
    <w:p w:rsidR="00CF08DE" w:rsidRPr="00EE2267" w:rsidRDefault="00CF08DE" w:rsidP="003100AA">
      <w:pPr>
        <w:pStyle w:val="NoSpacing"/>
        <w:rPr>
          <w:lang w:val="fi-FI"/>
        </w:rPr>
      </w:pPr>
      <w:r w:rsidRPr="00EE2267">
        <w:rPr>
          <w:lang w:val="fi-FI"/>
        </w:rPr>
        <w:t>2. Tarjoamme mahdollisuuden teetättää jokaiselle projektille dwg piirrustukset joissa kuormitus simuloidaan ja tuote saadaan sovitettua projektiin, ilman erillisustannusta. Suunnittelutyö</w:t>
      </w:r>
      <w:r w:rsidR="00F5515D" w:rsidRPr="00EE2267">
        <w:rPr>
          <w:lang w:val="fi-FI"/>
        </w:rPr>
        <w:t xml:space="preserve"> on veloitukseton voitetun tarjuksen yhteydessä.</w:t>
      </w:r>
    </w:p>
    <w:p w:rsidR="00F5515D" w:rsidRPr="00EE2267" w:rsidRDefault="00F5515D" w:rsidP="003100AA">
      <w:pPr>
        <w:pStyle w:val="NoSpacing"/>
        <w:rPr>
          <w:lang w:val="fi-FI"/>
        </w:rPr>
      </w:pPr>
      <w:r w:rsidRPr="00EE2267">
        <w:rPr>
          <w:lang w:val="fi-FI"/>
        </w:rPr>
        <w:t>3. Uv kestävyys, Hammerglass on markkinoiden ainoa tuote joka omaa 99,96% Uv suojan kun</w:t>
      </w:r>
      <w:r w:rsidR="00D17327">
        <w:rPr>
          <w:lang w:val="fi-FI"/>
        </w:rPr>
        <w:t xml:space="preserve"> yleisin suoja</w:t>
      </w:r>
      <w:r w:rsidR="00181FC2" w:rsidRPr="00EE2267">
        <w:rPr>
          <w:lang w:val="fi-FI"/>
        </w:rPr>
        <w:t xml:space="preserve"> on 96 % tai alle.</w:t>
      </w:r>
    </w:p>
    <w:p w:rsidR="00F5515D" w:rsidRPr="00EE2267" w:rsidRDefault="00F5515D" w:rsidP="003100AA">
      <w:pPr>
        <w:pStyle w:val="NoSpacing"/>
        <w:rPr>
          <w:lang w:val="fi-FI"/>
        </w:rPr>
      </w:pPr>
      <w:r w:rsidRPr="00EE2267">
        <w:rPr>
          <w:lang w:val="fi-FI"/>
        </w:rPr>
        <w:t>4. Mahdollisuus teetättää isoja levyjä (Huom! CE hyväksytty maksimikoko 3000 x 2000 mm ja  2000 x 3000 mm) Hammerglass omistaa yhden pohjoismaiden harvoista CNC koneista joilla voidaan tuottaa 2000 x 6000 mm levyjä.</w:t>
      </w:r>
    </w:p>
    <w:p w:rsidR="00F5515D" w:rsidRPr="00EE2267" w:rsidRDefault="00F5515D" w:rsidP="003100AA">
      <w:pPr>
        <w:pStyle w:val="NoSpacing"/>
        <w:rPr>
          <w:lang w:val="fi-FI"/>
        </w:rPr>
      </w:pPr>
      <w:r w:rsidRPr="00EE2267">
        <w:rPr>
          <w:lang w:val="fi-FI"/>
        </w:rPr>
        <w:t>5. Suunnikkaat levyt, Hammerglass tarjoaa suunnittelua sekä toteutuksia joissa</w:t>
      </w:r>
      <w:r w:rsidR="006A3206" w:rsidRPr="00EE2267">
        <w:rPr>
          <w:lang w:val="fi-FI"/>
        </w:rPr>
        <w:t xml:space="preserve"> voidaan hyödyntää suunnikas</w:t>
      </w:r>
      <w:r w:rsidRPr="00EE2267">
        <w:rPr>
          <w:lang w:val="fi-FI"/>
        </w:rPr>
        <w:t>levyjä j</w:t>
      </w:r>
      <w:r w:rsidR="00D17327">
        <w:rPr>
          <w:lang w:val="fi-FI"/>
        </w:rPr>
        <w:t>oill</w:t>
      </w:r>
      <w:r w:rsidRPr="00EE2267">
        <w:rPr>
          <w:lang w:val="fi-FI"/>
        </w:rPr>
        <w:t>a</w:t>
      </w:r>
      <w:r w:rsidR="00D17327">
        <w:rPr>
          <w:lang w:val="fi-FI"/>
        </w:rPr>
        <w:t xml:space="preserve"> voi</w:t>
      </w:r>
      <w:r w:rsidRPr="00EE2267">
        <w:rPr>
          <w:lang w:val="fi-FI"/>
        </w:rPr>
        <w:t xml:space="preserve"> seurata esimerkiksi sillan profiilia saumattomasti.</w:t>
      </w:r>
    </w:p>
    <w:p w:rsidR="003E48F3" w:rsidRPr="00EE2267" w:rsidRDefault="003E48F3" w:rsidP="003100AA">
      <w:pPr>
        <w:pStyle w:val="NoSpacing"/>
        <w:rPr>
          <w:lang w:val="fi-FI"/>
        </w:rPr>
      </w:pPr>
      <w:r w:rsidRPr="00EE2267">
        <w:rPr>
          <w:lang w:val="fi-FI"/>
        </w:rPr>
        <w:t>6.Hammerglass levyn yläosa voidaan taittaa jopa 90° kulmaan (15 mm materiaali</w:t>
      </w:r>
      <w:r w:rsidR="007E480F" w:rsidRPr="00EE2267">
        <w:rPr>
          <w:lang w:val="fi-FI"/>
        </w:rPr>
        <w:t>p</w:t>
      </w:r>
      <w:r w:rsidRPr="00EE2267">
        <w:rPr>
          <w:lang w:val="fi-FI"/>
        </w:rPr>
        <w:t>aksuus), tämä o</w:t>
      </w:r>
      <w:r w:rsidR="007E480F" w:rsidRPr="00EE2267">
        <w:rPr>
          <w:lang w:val="fi-FI"/>
        </w:rPr>
        <w:t>n merkittävä etu raitiotieden me</w:t>
      </w:r>
      <w:r w:rsidRPr="00EE2267">
        <w:rPr>
          <w:lang w:val="fi-FI"/>
        </w:rPr>
        <w:t>lusuojauksessa joissa tuulikuormavaatimukset ovat kov</w:t>
      </w:r>
      <w:r w:rsidR="007E480F" w:rsidRPr="00EE2267">
        <w:rPr>
          <w:lang w:val="fi-FI"/>
        </w:rPr>
        <w:t>at</w:t>
      </w:r>
      <w:r w:rsidR="00D17327">
        <w:rPr>
          <w:lang w:val="fi-FI"/>
        </w:rPr>
        <w:t>. Levy</w:t>
      </w:r>
      <w:r w:rsidR="007E480F" w:rsidRPr="00EE2267">
        <w:rPr>
          <w:lang w:val="fi-FI"/>
        </w:rPr>
        <w:t xml:space="preserve"> vaatii jäykennystä ylä- </w:t>
      </w:r>
      <w:r w:rsidRPr="00EE2267">
        <w:rPr>
          <w:lang w:val="fi-FI"/>
        </w:rPr>
        <w:t>ja alareunaan, normaalisti tämä ratkaistaan alumiinisel</w:t>
      </w:r>
      <w:r w:rsidR="00D17327">
        <w:rPr>
          <w:lang w:val="fi-FI"/>
        </w:rPr>
        <w:t>la</w:t>
      </w:r>
      <w:r w:rsidRPr="00EE2267">
        <w:rPr>
          <w:lang w:val="fi-FI"/>
        </w:rPr>
        <w:t xml:space="preserve"> tai teräksisellä U-profiililla, </w:t>
      </w:r>
      <w:r w:rsidR="007E480F" w:rsidRPr="00EE2267">
        <w:rPr>
          <w:lang w:val="fi-FI"/>
        </w:rPr>
        <w:t xml:space="preserve">metalliset ratkaisut ovat </w:t>
      </w:r>
      <w:r w:rsidR="00D17327">
        <w:rPr>
          <w:lang w:val="fi-FI"/>
        </w:rPr>
        <w:t>kuitenkin mahdottomia,</w:t>
      </w:r>
      <w:r w:rsidR="007E480F" w:rsidRPr="00EE2267">
        <w:rPr>
          <w:lang w:val="fi-FI"/>
        </w:rPr>
        <w:t xml:space="preserve"> </w:t>
      </w:r>
      <w:r w:rsidRPr="00EE2267">
        <w:rPr>
          <w:lang w:val="fi-FI"/>
        </w:rPr>
        <w:t>koska rautatiet ovat sähköist</w:t>
      </w:r>
      <w:r w:rsidR="007E480F" w:rsidRPr="00EE2267">
        <w:rPr>
          <w:lang w:val="fi-FI"/>
        </w:rPr>
        <w:t>e</w:t>
      </w:r>
      <w:r w:rsidRPr="00EE2267">
        <w:rPr>
          <w:lang w:val="fi-FI"/>
        </w:rPr>
        <w:t>tyt. Ta</w:t>
      </w:r>
      <w:r w:rsidR="007E480F" w:rsidRPr="00EE2267">
        <w:rPr>
          <w:lang w:val="fi-FI"/>
        </w:rPr>
        <w:t>i</w:t>
      </w:r>
      <w:r w:rsidRPr="00EE2267">
        <w:rPr>
          <w:lang w:val="fi-FI"/>
        </w:rPr>
        <w:t>vutamme Hammerglass levyn yläosan ja saavutamme sam</w:t>
      </w:r>
      <w:r w:rsidR="009342EF" w:rsidRPr="00EE2267">
        <w:rPr>
          <w:lang w:val="fi-FI"/>
        </w:rPr>
        <w:t>an jäykkyyden kuin U-</w:t>
      </w:r>
      <w:r w:rsidRPr="00EE2267">
        <w:rPr>
          <w:lang w:val="fi-FI"/>
        </w:rPr>
        <w:t>profiilia käyttäen, ilman sähköonnettumuusriskiä.</w:t>
      </w:r>
    </w:p>
    <w:p w:rsidR="003E48F3" w:rsidRPr="00EE2267" w:rsidRDefault="003E48F3" w:rsidP="003100AA">
      <w:pPr>
        <w:pStyle w:val="NoSpacing"/>
        <w:rPr>
          <w:lang w:val="fi-FI"/>
        </w:rPr>
      </w:pPr>
      <w:r w:rsidRPr="00EE2267">
        <w:rPr>
          <w:lang w:val="fi-FI"/>
        </w:rPr>
        <w:t xml:space="preserve">7. </w:t>
      </w:r>
      <w:r w:rsidR="00B86CAA" w:rsidRPr="00EE2267">
        <w:rPr>
          <w:lang w:val="fi-FI"/>
        </w:rPr>
        <w:t>Kahdenkymmenen</w:t>
      </w:r>
      <w:r w:rsidRPr="00EE2267">
        <w:rPr>
          <w:lang w:val="fi-FI"/>
        </w:rPr>
        <w:t xml:space="preserve"> vuoden väritakuut ja jopa </w:t>
      </w:r>
      <w:r w:rsidR="00B86CAA" w:rsidRPr="00EE2267">
        <w:rPr>
          <w:lang w:val="fi-FI"/>
        </w:rPr>
        <w:t>kymmenen</w:t>
      </w:r>
      <w:r w:rsidRPr="00EE2267">
        <w:rPr>
          <w:lang w:val="fi-FI"/>
        </w:rPr>
        <w:t xml:space="preserve"> vuoden murtumatakuu.</w:t>
      </w:r>
    </w:p>
    <w:p w:rsidR="00337AD5" w:rsidRPr="00EE2267" w:rsidRDefault="00337AD5" w:rsidP="003100AA">
      <w:pPr>
        <w:pStyle w:val="NoSpacing"/>
        <w:rPr>
          <w:lang w:val="fi-FI"/>
        </w:rPr>
      </w:pPr>
    </w:p>
    <w:p w:rsidR="00DE3833" w:rsidRPr="00EE2267" w:rsidRDefault="00D65070" w:rsidP="003100AA">
      <w:pPr>
        <w:pStyle w:val="NoSpacing"/>
        <w:rPr>
          <w:b/>
          <w:lang w:val="fi-FI"/>
        </w:rPr>
      </w:pPr>
      <w:r w:rsidRPr="00EE2267">
        <w:rPr>
          <w:b/>
          <w:lang w:val="fi-FI"/>
        </w:rPr>
        <w:t>Melusuojan taittuminen ja murtuminen</w:t>
      </w:r>
    </w:p>
    <w:p w:rsidR="00D65070" w:rsidRPr="00EE2267" w:rsidRDefault="00D65070" w:rsidP="003100AA">
      <w:pPr>
        <w:pStyle w:val="NoSpacing"/>
        <w:rPr>
          <w:b/>
          <w:lang w:val="fi-FI"/>
        </w:rPr>
      </w:pPr>
    </w:p>
    <w:p w:rsidR="00DE3833" w:rsidRPr="00EE2267" w:rsidRDefault="00DE3833" w:rsidP="003100AA">
      <w:pPr>
        <w:pStyle w:val="NoSpacing"/>
        <w:rPr>
          <w:lang w:val="fi-FI"/>
        </w:rPr>
      </w:pPr>
      <w:r w:rsidRPr="00EE2267">
        <w:rPr>
          <w:lang w:val="fi-FI"/>
        </w:rPr>
        <w:t xml:space="preserve">Mikäli Hammerglass levy </w:t>
      </w:r>
      <w:r w:rsidR="00D17327">
        <w:rPr>
          <w:lang w:val="fi-FI"/>
        </w:rPr>
        <w:t>o</w:t>
      </w:r>
      <w:r w:rsidRPr="00EE2267">
        <w:rPr>
          <w:lang w:val="fi-FI"/>
        </w:rPr>
        <w:t>n asennettu oikein ja ohje</w:t>
      </w:r>
      <w:r w:rsidR="00D74F7C" w:rsidRPr="00EE2267">
        <w:rPr>
          <w:lang w:val="fi-FI"/>
        </w:rPr>
        <w:t>iden mukaisesti se ei murru. Levyä</w:t>
      </w:r>
      <w:r w:rsidRPr="00EE2267">
        <w:rPr>
          <w:lang w:val="fi-FI"/>
        </w:rPr>
        <w:t xml:space="preserve"> asennettaessa on huomioitava että </w:t>
      </w:r>
      <w:r w:rsidR="00D74F7C" w:rsidRPr="00EE2267">
        <w:rPr>
          <w:lang w:val="fi-FI"/>
        </w:rPr>
        <w:t>lämpölaajen</w:t>
      </w:r>
      <w:r w:rsidR="00D65070" w:rsidRPr="00EE2267">
        <w:rPr>
          <w:lang w:val="fi-FI"/>
        </w:rPr>
        <w:t>emi</w:t>
      </w:r>
      <w:r w:rsidR="00D74F7C" w:rsidRPr="00EE2267">
        <w:rPr>
          <w:lang w:val="fi-FI"/>
        </w:rPr>
        <w:t>nen /-kutistuminen on 7 mm juoksumetrillä 100°C asteen erolla. Väärän mallinen tai väärässä kohdassa sijaitseva reikä voi aiheuttaa murtumaa.</w:t>
      </w:r>
    </w:p>
    <w:p w:rsidR="00DE3833" w:rsidRPr="00EE2267" w:rsidRDefault="00DE3833" w:rsidP="003100AA">
      <w:pPr>
        <w:pStyle w:val="NoSpacing"/>
        <w:rPr>
          <w:b/>
          <w:lang w:val="fi-FI"/>
        </w:rPr>
      </w:pPr>
    </w:p>
    <w:p w:rsidR="00337AD5" w:rsidRPr="00EE2267" w:rsidRDefault="00C54642" w:rsidP="003100AA">
      <w:pPr>
        <w:pStyle w:val="NoSpacing"/>
        <w:rPr>
          <w:b/>
          <w:lang w:val="fi-FI"/>
        </w:rPr>
      </w:pPr>
      <w:r w:rsidRPr="00EE2267">
        <w:rPr>
          <w:b/>
          <w:lang w:val="fi-FI"/>
        </w:rPr>
        <w:t>Takuukorvaustapauksissa toimittajalla oltava selkeä  selvitys takuun muodostumisesta</w:t>
      </w:r>
    </w:p>
    <w:p w:rsidR="00337AD5" w:rsidRPr="00EE2267" w:rsidRDefault="00337AD5" w:rsidP="003100AA">
      <w:pPr>
        <w:pStyle w:val="NoSpacing"/>
        <w:rPr>
          <w:lang w:val="fi-FI"/>
        </w:rPr>
      </w:pPr>
    </w:p>
    <w:p w:rsidR="00337AD5" w:rsidRPr="00EE2267" w:rsidRDefault="00752EBE" w:rsidP="003100AA">
      <w:pPr>
        <w:pStyle w:val="NoSpacing"/>
        <w:rPr>
          <w:lang w:val="fi-FI"/>
        </w:rPr>
      </w:pPr>
      <w:r w:rsidRPr="00EE2267">
        <w:rPr>
          <w:lang w:val="fi-FI"/>
        </w:rPr>
        <w:t>Hammerglassin takuu</w:t>
      </w:r>
      <w:r w:rsidR="00337AD5" w:rsidRPr="00EE2267">
        <w:rPr>
          <w:lang w:val="fi-FI"/>
        </w:rPr>
        <w:t xml:space="preserve"> perustuu siihen että melusuojalevyt ja -järjestelmät tuottavat arvoa </w:t>
      </w:r>
      <w:r w:rsidRPr="00EE2267">
        <w:rPr>
          <w:lang w:val="fi-FI"/>
        </w:rPr>
        <w:t>myös loppukäyttäji</w:t>
      </w:r>
      <w:r w:rsidR="00337AD5" w:rsidRPr="00EE2267">
        <w:rPr>
          <w:lang w:val="fi-FI"/>
        </w:rPr>
        <w:t>lle. Mitä pidempää melusuoja ja/tai järjestelmä on käytössä, sitä suure</w:t>
      </w:r>
      <w:r w:rsidRPr="00EE2267">
        <w:rPr>
          <w:lang w:val="fi-FI"/>
        </w:rPr>
        <w:t>mpi arvo on tuotettu</w:t>
      </w:r>
      <w:r w:rsidR="00337AD5" w:rsidRPr="00EE2267">
        <w:rPr>
          <w:lang w:val="fi-FI"/>
        </w:rPr>
        <w:t xml:space="preserve">. </w:t>
      </w:r>
    </w:p>
    <w:p w:rsidR="00337AD5" w:rsidRPr="00EE2267" w:rsidRDefault="00337AD5" w:rsidP="003100AA">
      <w:pPr>
        <w:pStyle w:val="NoSpacing"/>
        <w:rPr>
          <w:lang w:val="fi-FI"/>
        </w:rPr>
      </w:pPr>
      <w:r w:rsidRPr="00EE2267">
        <w:rPr>
          <w:lang w:val="fi-FI"/>
        </w:rPr>
        <w:t>Laskelmamme mukaan Hammerglass on saavuttanut 80 % kokonaisarvostaan takuuajan päättyessä.</w:t>
      </w:r>
    </w:p>
    <w:p w:rsidR="00752EBE" w:rsidRPr="00EE2267" w:rsidRDefault="00337AD5" w:rsidP="003100AA">
      <w:pPr>
        <w:pStyle w:val="NoSpacing"/>
        <w:rPr>
          <w:lang w:val="fi-FI"/>
        </w:rPr>
      </w:pPr>
      <w:r w:rsidRPr="00EE2267">
        <w:rPr>
          <w:lang w:val="fi-FI"/>
        </w:rPr>
        <w:t xml:space="preserve">Arvon vähennys alkaa </w:t>
      </w:r>
      <w:r w:rsidR="00752EBE" w:rsidRPr="00EE2267">
        <w:rPr>
          <w:lang w:val="fi-FI"/>
        </w:rPr>
        <w:t xml:space="preserve">vasta </w:t>
      </w:r>
      <w:r w:rsidRPr="00EE2267">
        <w:rPr>
          <w:lang w:val="fi-FI"/>
        </w:rPr>
        <w:t xml:space="preserve">kymmenentenä (10) </w:t>
      </w:r>
      <w:r w:rsidR="00752EBE" w:rsidRPr="00EE2267">
        <w:rPr>
          <w:lang w:val="fi-FI"/>
        </w:rPr>
        <w:t>vuotena</w:t>
      </w:r>
      <w:r w:rsidRPr="00EE2267">
        <w:rPr>
          <w:lang w:val="fi-FI"/>
        </w:rPr>
        <w:t xml:space="preserve"> toimituspäivästä laskien, arvon vähennys on 8 prosenttiyksikköä vuosittain, ja </w:t>
      </w:r>
      <w:r w:rsidR="00752EBE" w:rsidRPr="00EE2267">
        <w:rPr>
          <w:lang w:val="fi-FI"/>
        </w:rPr>
        <w:t xml:space="preserve">se </w:t>
      </w:r>
      <w:r w:rsidRPr="00EE2267">
        <w:rPr>
          <w:lang w:val="fi-FI"/>
        </w:rPr>
        <w:t>kytketään sen hetkiseen mar</w:t>
      </w:r>
      <w:r w:rsidR="00752EBE" w:rsidRPr="00EE2267">
        <w:rPr>
          <w:lang w:val="fi-FI"/>
        </w:rPr>
        <w:t xml:space="preserve">kkinahintaan. </w:t>
      </w:r>
    </w:p>
    <w:p w:rsidR="00752EBE" w:rsidRPr="00EE2267" w:rsidRDefault="00752EBE" w:rsidP="003100AA">
      <w:pPr>
        <w:pStyle w:val="NoSpacing"/>
        <w:rPr>
          <w:lang w:val="fi-FI"/>
        </w:rPr>
      </w:pPr>
    </w:p>
    <w:p w:rsidR="00337AD5" w:rsidRDefault="00752EBE" w:rsidP="003100AA">
      <w:pPr>
        <w:pStyle w:val="NoSpacing"/>
        <w:rPr>
          <w:lang w:val="fi-FI"/>
        </w:rPr>
      </w:pPr>
      <w:r w:rsidRPr="00EE2267">
        <w:rPr>
          <w:lang w:val="fi-FI"/>
        </w:rPr>
        <w:t>Takuutapauksessa H</w:t>
      </w:r>
      <w:r w:rsidR="00337AD5" w:rsidRPr="00EE2267">
        <w:rPr>
          <w:lang w:val="fi-FI"/>
        </w:rPr>
        <w:t xml:space="preserve">ammerglass </w:t>
      </w:r>
      <w:r w:rsidRPr="00EE2267">
        <w:rPr>
          <w:lang w:val="fi-FI"/>
        </w:rPr>
        <w:t>tekee</w:t>
      </w:r>
      <w:r w:rsidR="00337AD5" w:rsidRPr="00EE2267">
        <w:rPr>
          <w:lang w:val="fi-FI"/>
        </w:rPr>
        <w:t xml:space="preserve"> sen hetkisen arvon mukasesti uusia melusuojalevyjä. Hammerglass ei vastaa purku-, kuljetus- tai asennuskuluista. </w:t>
      </w:r>
      <w:r w:rsidRPr="00EE2267">
        <w:rPr>
          <w:lang w:val="fi-FI"/>
        </w:rPr>
        <w:t>Korvauksen alainen arvo käyttövuosittain (8 % vuosoivähennys); 10 vu</w:t>
      </w:r>
      <w:r w:rsidR="001F0D22" w:rsidRPr="00EE2267">
        <w:rPr>
          <w:lang w:val="fi-FI"/>
        </w:rPr>
        <w:t>otta -92</w:t>
      </w:r>
      <w:r w:rsidRPr="00EE2267">
        <w:rPr>
          <w:lang w:val="fi-FI"/>
        </w:rPr>
        <w:t xml:space="preserve"> %, </w:t>
      </w:r>
      <w:r w:rsidR="001F0D22" w:rsidRPr="00EE2267">
        <w:rPr>
          <w:lang w:val="fi-FI"/>
        </w:rPr>
        <w:t>11 vuotta - 84</w:t>
      </w:r>
      <w:r w:rsidRPr="00EE2267">
        <w:rPr>
          <w:lang w:val="fi-FI"/>
        </w:rPr>
        <w:t xml:space="preserve"> %, 12 vuotta</w:t>
      </w:r>
      <w:r w:rsidR="001F0D22" w:rsidRPr="00EE2267">
        <w:rPr>
          <w:lang w:val="fi-FI"/>
        </w:rPr>
        <w:t xml:space="preserve"> - 76</w:t>
      </w:r>
      <w:r w:rsidRPr="00EE2267">
        <w:rPr>
          <w:lang w:val="fi-FI"/>
        </w:rPr>
        <w:t xml:space="preserve"> %,... 20 vuotta - 20 %</w:t>
      </w:r>
    </w:p>
    <w:p w:rsidR="00D539AF" w:rsidRPr="00EE2267" w:rsidRDefault="00D539AF" w:rsidP="003100AA">
      <w:pPr>
        <w:pStyle w:val="NoSpacing"/>
        <w:rPr>
          <w:lang w:val="fi-FI"/>
        </w:rPr>
      </w:pPr>
    </w:p>
    <w:p w:rsidR="003956E1" w:rsidRPr="00EE2267" w:rsidRDefault="003956E1" w:rsidP="003956E1">
      <w:pPr>
        <w:pStyle w:val="NoSpacing"/>
        <w:rPr>
          <w:b/>
          <w:lang w:val="fi-FI"/>
        </w:rPr>
      </w:pPr>
    </w:p>
    <w:p w:rsidR="003956E1" w:rsidRPr="00EE2267" w:rsidRDefault="003956E1" w:rsidP="003956E1">
      <w:pPr>
        <w:pStyle w:val="NoSpacing"/>
        <w:rPr>
          <w:b/>
          <w:lang w:val="fi-FI"/>
        </w:rPr>
      </w:pPr>
      <w:r w:rsidRPr="00EE2267">
        <w:rPr>
          <w:b/>
          <w:lang w:val="fi-FI"/>
        </w:rPr>
        <w:t>Melusuojan takuut suhteessa sääolosuhteisiin</w:t>
      </w:r>
    </w:p>
    <w:p w:rsidR="003956E1" w:rsidRPr="00EE2267" w:rsidRDefault="003956E1" w:rsidP="003956E1">
      <w:pPr>
        <w:pStyle w:val="NoSpacing"/>
        <w:rPr>
          <w:b/>
          <w:lang w:val="fi-FI"/>
        </w:rPr>
      </w:pPr>
    </w:p>
    <w:p w:rsidR="003956E1" w:rsidRPr="00EE2267" w:rsidRDefault="003956E1" w:rsidP="003956E1">
      <w:pPr>
        <w:pStyle w:val="NoSpacing"/>
        <w:rPr>
          <w:lang w:val="fi-FI"/>
        </w:rPr>
      </w:pPr>
      <w:r w:rsidRPr="00EE2267">
        <w:rPr>
          <w:lang w:val="fi-FI"/>
        </w:rPr>
        <w:t>Pohjosmaiset olosuhteet ovat muovimateriaaleille UV -säteilyn näkökulmasta pahimmat. Koska takuumme on voimassa pohjoismaissa, on takuumme sellaisenaan kansainvälinen.</w:t>
      </w:r>
    </w:p>
    <w:p w:rsidR="003956E1" w:rsidRPr="00EE2267" w:rsidRDefault="003956E1" w:rsidP="003100AA">
      <w:pPr>
        <w:pStyle w:val="NoSpacing"/>
        <w:rPr>
          <w:lang w:val="fi-FI"/>
        </w:rPr>
      </w:pPr>
    </w:p>
    <w:p w:rsidR="00B0203A" w:rsidRPr="00EE2267" w:rsidRDefault="00B0203A" w:rsidP="003100AA">
      <w:pPr>
        <w:pStyle w:val="NoSpacing"/>
        <w:rPr>
          <w:b/>
          <w:lang w:val="fi-FI"/>
        </w:rPr>
      </w:pPr>
      <w:r w:rsidRPr="00EE2267">
        <w:rPr>
          <w:b/>
          <w:lang w:val="fi-FI"/>
        </w:rPr>
        <w:t xml:space="preserve">Toimittajan ilmoitettava tomitusajat </w:t>
      </w:r>
    </w:p>
    <w:p w:rsidR="00B0203A" w:rsidRPr="00EE2267" w:rsidRDefault="00B0203A" w:rsidP="003100AA">
      <w:pPr>
        <w:pStyle w:val="NoSpacing"/>
        <w:rPr>
          <w:lang w:val="fi-FI"/>
        </w:rPr>
      </w:pPr>
    </w:p>
    <w:p w:rsidR="00B0203A" w:rsidRPr="00EE2267" w:rsidRDefault="00B0203A" w:rsidP="003100AA">
      <w:pPr>
        <w:pStyle w:val="NoSpacing"/>
        <w:rPr>
          <w:lang w:val="fi-FI"/>
        </w:rPr>
      </w:pPr>
      <w:r w:rsidRPr="00EE2267">
        <w:rPr>
          <w:lang w:val="fi-FI"/>
        </w:rPr>
        <w:t>Hammerglass uustuotanto suureen projektiin kestää noin 2-4 kk, määrästä, tyypistä ja levykoosta riippuen.</w:t>
      </w:r>
      <w:r w:rsidR="00123F75" w:rsidRPr="00EE2267">
        <w:rPr>
          <w:lang w:val="fi-FI"/>
        </w:rPr>
        <w:t xml:space="preserve"> Pieniä määriä Hammerglass standard tuotetta saa noin kahdessa viikossa.</w:t>
      </w:r>
    </w:p>
    <w:p w:rsidR="00B0203A" w:rsidRPr="00EE2267" w:rsidRDefault="00B0203A" w:rsidP="003100AA">
      <w:pPr>
        <w:pStyle w:val="NoSpacing"/>
        <w:rPr>
          <w:lang w:val="fi-FI"/>
        </w:rPr>
      </w:pPr>
    </w:p>
    <w:p w:rsidR="00D0352C" w:rsidRPr="00EE2267" w:rsidRDefault="00D0352C" w:rsidP="003100AA">
      <w:pPr>
        <w:pStyle w:val="NoSpacing"/>
        <w:rPr>
          <w:lang w:val="fi-FI"/>
        </w:rPr>
      </w:pPr>
      <w:r w:rsidRPr="00EE2267">
        <w:rPr>
          <w:lang w:val="fi-FI"/>
        </w:rPr>
        <w:t>HCL materiaalin tuotanto voi kestää jopa 3 kuukautta</w:t>
      </w:r>
      <w:r w:rsidR="00D17327">
        <w:rPr>
          <w:lang w:val="fi-FI"/>
        </w:rPr>
        <w:t>,</w:t>
      </w:r>
      <w:r w:rsidRPr="00EE2267">
        <w:rPr>
          <w:lang w:val="fi-FI"/>
        </w:rPr>
        <w:t xml:space="preserve"> sillä materiaali ei ole varastotavaraa ja tuotanto </w:t>
      </w:r>
      <w:r w:rsidR="00B0203A" w:rsidRPr="00EE2267">
        <w:rPr>
          <w:lang w:val="fi-FI"/>
        </w:rPr>
        <w:t>ajetaan suurtilauksissa omana projektinaan tai takuutapauksissa se yhdistetään</w:t>
      </w:r>
      <w:r w:rsidRPr="00EE2267">
        <w:rPr>
          <w:lang w:val="fi-FI"/>
        </w:rPr>
        <w:t xml:space="preserve"> toise</w:t>
      </w:r>
      <w:r w:rsidR="00B0203A" w:rsidRPr="00EE2267">
        <w:rPr>
          <w:lang w:val="fi-FI"/>
        </w:rPr>
        <w:t>e</w:t>
      </w:r>
      <w:r w:rsidRPr="00EE2267">
        <w:rPr>
          <w:lang w:val="fi-FI"/>
        </w:rPr>
        <w:t>n pro</w:t>
      </w:r>
      <w:r w:rsidR="00B0203A" w:rsidRPr="00EE2267">
        <w:rPr>
          <w:lang w:val="fi-FI"/>
        </w:rPr>
        <w:t>j</w:t>
      </w:r>
      <w:r w:rsidRPr="00EE2267">
        <w:rPr>
          <w:lang w:val="fi-FI"/>
        </w:rPr>
        <w:t>ektitilaukse</w:t>
      </w:r>
      <w:r w:rsidR="00B0203A" w:rsidRPr="00EE2267">
        <w:rPr>
          <w:lang w:val="fi-FI"/>
        </w:rPr>
        <w:t>e</w:t>
      </w:r>
      <w:r w:rsidRPr="00EE2267">
        <w:rPr>
          <w:lang w:val="fi-FI"/>
        </w:rPr>
        <w:t xml:space="preserve">n. </w:t>
      </w:r>
      <w:r w:rsidR="00123F75" w:rsidRPr="00EE2267">
        <w:rPr>
          <w:lang w:val="fi-FI"/>
        </w:rPr>
        <w:t xml:space="preserve"> </w:t>
      </w:r>
      <w:r w:rsidRPr="00EE2267">
        <w:rPr>
          <w:lang w:val="fi-FI"/>
        </w:rPr>
        <w:t>Su</w:t>
      </w:r>
      <w:r w:rsidR="00335288" w:rsidRPr="00EE2267">
        <w:rPr>
          <w:lang w:val="fi-FI"/>
        </w:rPr>
        <w:t>o</w:t>
      </w:r>
      <w:r w:rsidRPr="00EE2267">
        <w:rPr>
          <w:lang w:val="fi-FI"/>
        </w:rPr>
        <w:t xml:space="preserve">sittelemme että asiakas tilaa omatoimisesti muutaman ylimääräisen </w:t>
      </w:r>
      <w:r w:rsidR="00123F75" w:rsidRPr="00EE2267">
        <w:rPr>
          <w:lang w:val="fi-FI"/>
        </w:rPr>
        <w:t>levyn rikkoutumise</w:t>
      </w:r>
      <w:r w:rsidRPr="00EE2267">
        <w:rPr>
          <w:lang w:val="fi-FI"/>
        </w:rPr>
        <w:t>n varalle.</w:t>
      </w:r>
    </w:p>
    <w:p w:rsidR="00335288" w:rsidRPr="00EE2267" w:rsidRDefault="00335288" w:rsidP="003100AA">
      <w:pPr>
        <w:pStyle w:val="NoSpacing"/>
        <w:rPr>
          <w:lang w:val="fi-FI"/>
        </w:rPr>
      </w:pPr>
    </w:p>
    <w:p w:rsidR="00AF1292" w:rsidRPr="00EE2267" w:rsidRDefault="00123F75" w:rsidP="003100AA">
      <w:pPr>
        <w:pStyle w:val="NoSpacing"/>
        <w:rPr>
          <w:b/>
          <w:lang w:val="fi-FI"/>
        </w:rPr>
      </w:pPr>
      <w:r w:rsidRPr="00EE2267">
        <w:rPr>
          <w:b/>
          <w:lang w:val="fi-FI"/>
        </w:rPr>
        <w:t>Su</w:t>
      </w:r>
      <w:r w:rsidR="00C03678" w:rsidRPr="00EE2267">
        <w:rPr>
          <w:b/>
          <w:lang w:val="fi-FI"/>
        </w:rPr>
        <w:t>o</w:t>
      </w:r>
      <w:r w:rsidRPr="00EE2267">
        <w:rPr>
          <w:b/>
          <w:lang w:val="fi-FI"/>
        </w:rPr>
        <w:t>siteltavaa että toimittajalla oltava todennettavissa olevia referenssejä</w:t>
      </w:r>
    </w:p>
    <w:p w:rsidR="00123F75" w:rsidRPr="00EE2267" w:rsidRDefault="00123F75" w:rsidP="003100AA">
      <w:pPr>
        <w:pStyle w:val="NoSpacing"/>
        <w:rPr>
          <w:lang w:val="fi-FI"/>
        </w:rPr>
      </w:pPr>
    </w:p>
    <w:p w:rsidR="00AF1292" w:rsidRPr="00EE2267" w:rsidRDefault="00AF1292" w:rsidP="003100AA">
      <w:pPr>
        <w:pStyle w:val="NoSpacing"/>
        <w:rPr>
          <w:lang w:val="fi-FI"/>
        </w:rPr>
      </w:pPr>
      <w:r w:rsidRPr="00EE2267">
        <w:rPr>
          <w:lang w:val="fi-FI"/>
        </w:rPr>
        <w:t>Osoitteessa www.hmgfinland</w:t>
      </w:r>
      <w:r w:rsidR="00123F75" w:rsidRPr="00EE2267">
        <w:rPr>
          <w:lang w:val="fi-FI"/>
        </w:rPr>
        <w:t>.fi</w:t>
      </w:r>
      <w:r w:rsidRPr="00EE2267">
        <w:rPr>
          <w:lang w:val="fi-FI"/>
        </w:rPr>
        <w:t xml:space="preserve"> ja www.hammerglass</w:t>
      </w:r>
      <w:r w:rsidR="00123F75" w:rsidRPr="00EE2267">
        <w:rPr>
          <w:lang w:val="fi-FI"/>
        </w:rPr>
        <w:t>.s</w:t>
      </w:r>
      <w:r w:rsidRPr="00EE2267">
        <w:rPr>
          <w:lang w:val="fi-FI"/>
        </w:rPr>
        <w:t>e löytyy useita melusuojareferenssejä</w:t>
      </w:r>
      <w:r w:rsidR="001A252D" w:rsidRPr="00EE2267">
        <w:rPr>
          <w:lang w:val="fi-FI"/>
        </w:rPr>
        <w:t>,</w:t>
      </w:r>
      <w:r w:rsidRPr="00EE2267">
        <w:rPr>
          <w:lang w:val="fi-FI"/>
        </w:rPr>
        <w:t xml:space="preserve"> </w:t>
      </w:r>
      <w:r w:rsidR="001A252D" w:rsidRPr="00EE2267">
        <w:rPr>
          <w:lang w:val="fi-FI"/>
        </w:rPr>
        <w:t xml:space="preserve">mm. </w:t>
      </w:r>
      <w:r w:rsidR="00123F75" w:rsidRPr="00EE2267">
        <w:rPr>
          <w:lang w:val="fi-FI"/>
        </w:rPr>
        <w:t xml:space="preserve"> E18 Koskenkylä-K</w:t>
      </w:r>
      <w:r w:rsidRPr="00EE2267">
        <w:rPr>
          <w:lang w:val="fi-FI"/>
        </w:rPr>
        <w:t>otka projek</w:t>
      </w:r>
      <w:r w:rsidR="00123F75" w:rsidRPr="00EE2267">
        <w:rPr>
          <w:lang w:val="fi-FI"/>
        </w:rPr>
        <w:t>tin Ahvenkosken silta, Tampereen</w:t>
      </w:r>
      <w:r w:rsidRPr="00EE2267">
        <w:rPr>
          <w:lang w:val="fi-FI"/>
        </w:rPr>
        <w:t xml:space="preserve"> Myllypuronkadun melusuoja </w:t>
      </w:r>
      <w:r w:rsidR="00123F75" w:rsidRPr="00EE2267">
        <w:rPr>
          <w:lang w:val="fi-FI"/>
        </w:rPr>
        <w:t>sekä</w:t>
      </w:r>
      <w:r w:rsidRPr="00EE2267">
        <w:rPr>
          <w:lang w:val="fi-FI"/>
        </w:rPr>
        <w:t xml:space="preserve"> Haminan kehän Summan alueen melusuojaus.</w:t>
      </w:r>
    </w:p>
    <w:p w:rsidR="00E7728D" w:rsidRPr="00EE2267" w:rsidRDefault="00E7728D" w:rsidP="003100AA">
      <w:pPr>
        <w:pStyle w:val="NoSpacing"/>
        <w:rPr>
          <w:lang w:val="fi-FI"/>
        </w:rPr>
      </w:pPr>
    </w:p>
    <w:p w:rsidR="00E7728D" w:rsidRPr="00EE2267" w:rsidRDefault="00AD2D0A" w:rsidP="003100AA">
      <w:pPr>
        <w:pStyle w:val="NoSpacing"/>
        <w:rPr>
          <w:b/>
          <w:lang w:val="fi-FI"/>
        </w:rPr>
      </w:pPr>
      <w:r w:rsidRPr="00EE2267">
        <w:rPr>
          <w:b/>
          <w:lang w:val="fi-FI"/>
        </w:rPr>
        <w:t xml:space="preserve">Onnistunut toteutus varmistetaan mahdollisimman laadukkain piirrustuksin </w:t>
      </w:r>
    </w:p>
    <w:p w:rsidR="00AD2D0A" w:rsidRPr="00EE2267" w:rsidRDefault="00AD2D0A" w:rsidP="003100AA">
      <w:pPr>
        <w:pStyle w:val="NoSpacing"/>
        <w:rPr>
          <w:b/>
          <w:lang w:val="fi-FI"/>
        </w:rPr>
      </w:pPr>
    </w:p>
    <w:p w:rsidR="00E7728D" w:rsidRPr="00EE2267" w:rsidRDefault="00AD2D0A" w:rsidP="003100AA">
      <w:pPr>
        <w:pStyle w:val="NoSpacing"/>
        <w:rPr>
          <w:lang w:val="fi-FI"/>
        </w:rPr>
      </w:pPr>
      <w:r w:rsidRPr="00EE2267">
        <w:rPr>
          <w:lang w:val="fi-FI"/>
        </w:rPr>
        <w:t>Virheellisen lopputuotteen riski pienenee huomattavasti</w:t>
      </w:r>
      <w:r w:rsidR="00D17327">
        <w:rPr>
          <w:lang w:val="fi-FI"/>
        </w:rPr>
        <w:t>,</w:t>
      </w:r>
      <w:r w:rsidRPr="00EE2267">
        <w:rPr>
          <w:lang w:val="fi-FI"/>
        </w:rPr>
        <w:t xml:space="preserve"> mikäli urakoitsija tai suunnittelija pystyy toimittamaan </w:t>
      </w:r>
      <w:r w:rsidR="00E7728D" w:rsidRPr="00EE2267">
        <w:rPr>
          <w:lang w:val="fi-FI"/>
        </w:rPr>
        <w:t>m</w:t>
      </w:r>
      <w:r w:rsidR="006D6CE2" w:rsidRPr="00EE2267">
        <w:rPr>
          <w:lang w:val="fi-FI"/>
        </w:rPr>
        <w:t>elusuojan tai</w:t>
      </w:r>
      <w:r w:rsidR="00D17327">
        <w:rPr>
          <w:lang w:val="fi-FI"/>
        </w:rPr>
        <w:t xml:space="preserve"> levyn CAD piirrustuksen/</w:t>
      </w:r>
      <w:r w:rsidRPr="00EE2267">
        <w:rPr>
          <w:lang w:val="fi-FI"/>
        </w:rPr>
        <w:t>et</w:t>
      </w:r>
      <w:r w:rsidR="00D17327">
        <w:rPr>
          <w:lang w:val="fi-FI"/>
        </w:rPr>
        <w:t>. Hammerglassin suunnittelijat pystyvät,</w:t>
      </w:r>
      <w:r w:rsidR="00E7728D" w:rsidRPr="00EE2267">
        <w:rPr>
          <w:lang w:val="fi-FI"/>
        </w:rPr>
        <w:t xml:space="preserve"> tilanteen niin vaatiessa</w:t>
      </w:r>
      <w:r w:rsidR="00D17327">
        <w:rPr>
          <w:lang w:val="fi-FI"/>
        </w:rPr>
        <w:t>,</w:t>
      </w:r>
      <w:r w:rsidR="00E7728D" w:rsidRPr="00EE2267">
        <w:rPr>
          <w:lang w:val="fi-FI"/>
        </w:rPr>
        <w:t xml:space="preserve"> teetättämään o</w:t>
      </w:r>
      <w:r w:rsidRPr="00EE2267">
        <w:rPr>
          <w:lang w:val="fi-FI"/>
        </w:rPr>
        <w:t>mat piirrustukset PDF kuvista</w:t>
      </w:r>
      <w:r w:rsidR="00E7728D" w:rsidRPr="00EE2267">
        <w:rPr>
          <w:lang w:val="fi-FI"/>
        </w:rPr>
        <w:t>.</w:t>
      </w:r>
    </w:p>
    <w:p w:rsidR="00335288" w:rsidRPr="00EE2267" w:rsidRDefault="00335288" w:rsidP="003100AA">
      <w:pPr>
        <w:pStyle w:val="NoSpacing"/>
        <w:rPr>
          <w:lang w:val="fi-FI"/>
        </w:rPr>
      </w:pPr>
    </w:p>
    <w:p w:rsidR="00335288" w:rsidRPr="00EE2267" w:rsidRDefault="00543E85" w:rsidP="003100AA">
      <w:pPr>
        <w:pStyle w:val="NoSpacing"/>
        <w:rPr>
          <w:lang w:val="fi-FI"/>
        </w:rPr>
      </w:pPr>
      <w:r w:rsidRPr="00EE2267">
        <w:rPr>
          <w:b/>
          <w:lang w:val="fi-FI"/>
        </w:rPr>
        <w:t>Melusuojan työstö työmailla</w:t>
      </w:r>
    </w:p>
    <w:p w:rsidR="00335288" w:rsidRPr="00EE2267" w:rsidRDefault="00335288" w:rsidP="003100AA">
      <w:pPr>
        <w:pStyle w:val="NoSpacing"/>
        <w:rPr>
          <w:lang w:val="fi-FI"/>
        </w:rPr>
      </w:pPr>
    </w:p>
    <w:p w:rsidR="00335288" w:rsidRPr="00EE2267" w:rsidRDefault="00543E85" w:rsidP="003100AA">
      <w:pPr>
        <w:pStyle w:val="NoSpacing"/>
        <w:rPr>
          <w:lang w:val="fi-FI"/>
        </w:rPr>
      </w:pPr>
      <w:r w:rsidRPr="00EE2267">
        <w:rPr>
          <w:lang w:val="fi-FI"/>
        </w:rPr>
        <w:t>Poikkeustilanteissa Hammerglassia voidaan työstää työmaalla</w:t>
      </w:r>
      <w:r w:rsidR="00335288" w:rsidRPr="00EE2267">
        <w:rPr>
          <w:lang w:val="fi-FI"/>
        </w:rPr>
        <w:t>, mutta tämä ei ole suositeltavaa</w:t>
      </w:r>
      <w:r w:rsidR="00064880" w:rsidRPr="00EE2267">
        <w:rPr>
          <w:lang w:val="fi-FI"/>
        </w:rPr>
        <w:t>,</w:t>
      </w:r>
      <w:r w:rsidR="00335288" w:rsidRPr="00EE2267">
        <w:rPr>
          <w:lang w:val="fi-FI"/>
        </w:rPr>
        <w:t xml:space="preserve"> sillä mikäli työstö ei ole tehty CNC koneella oikealla terätyypillä ja Hammerglassin antamin kierrosluku</w:t>
      </w:r>
      <w:r w:rsidR="00D17327">
        <w:rPr>
          <w:lang w:val="fi-FI"/>
        </w:rPr>
        <w:t>-</w:t>
      </w:r>
      <w:r w:rsidR="00335288" w:rsidRPr="00EE2267">
        <w:rPr>
          <w:lang w:val="fi-FI"/>
        </w:rPr>
        <w:t xml:space="preserve"> ja </w:t>
      </w:r>
      <w:r w:rsidR="00335288" w:rsidRPr="00EE2267">
        <w:rPr>
          <w:lang w:val="fi-FI"/>
        </w:rPr>
        <w:lastRenderedPageBreak/>
        <w:t>syöttönopeusasetuksin, ei murtumatakuumme ole voimassa. Mikäli ta</w:t>
      </w:r>
      <w:r w:rsidR="00064880" w:rsidRPr="00EE2267">
        <w:rPr>
          <w:lang w:val="fi-FI"/>
        </w:rPr>
        <w:t>kuu ei ole olennaista, voidaan H</w:t>
      </w:r>
      <w:r w:rsidR="00335288" w:rsidRPr="00EE2267">
        <w:rPr>
          <w:lang w:val="fi-FI"/>
        </w:rPr>
        <w:t>ammerglassia työstää muovin leikkaukseen tarkoitetulla jiirisahaterällä tai pystysahalla.</w:t>
      </w:r>
    </w:p>
    <w:p w:rsidR="00C65594" w:rsidRPr="00EE2267" w:rsidRDefault="00D255B6" w:rsidP="00C65594">
      <w:pPr>
        <w:pStyle w:val="Heading2"/>
        <w:rPr>
          <w:rFonts w:asciiTheme="minorHAnsi" w:hAnsiTheme="minorHAnsi"/>
          <w:lang w:val="fi-FI"/>
        </w:rPr>
      </w:pPr>
      <w:r w:rsidRPr="00EE2267">
        <w:rPr>
          <w:rFonts w:asciiTheme="minorHAnsi" w:hAnsiTheme="minorHAnsi"/>
          <w:lang w:val="fi-FI"/>
        </w:rPr>
        <w:t>K</w:t>
      </w:r>
      <w:r w:rsidR="00C65594" w:rsidRPr="00EE2267">
        <w:rPr>
          <w:rFonts w:asciiTheme="minorHAnsi" w:hAnsiTheme="minorHAnsi"/>
          <w:lang w:val="fi-FI"/>
        </w:rPr>
        <w:t>irkkauteen liittyvät kysymykset</w:t>
      </w:r>
      <w:r w:rsidR="00DA2662" w:rsidRPr="00EE2267">
        <w:rPr>
          <w:rFonts w:asciiTheme="minorHAnsi" w:hAnsiTheme="minorHAnsi"/>
          <w:lang w:val="fi-FI"/>
        </w:rPr>
        <w:t xml:space="preserve"> kuten </w:t>
      </w:r>
      <w:r w:rsidR="0009108F" w:rsidRPr="00EE2267">
        <w:rPr>
          <w:rFonts w:asciiTheme="minorHAnsi" w:hAnsiTheme="minorHAnsi"/>
          <w:lang w:val="fi-FI"/>
        </w:rPr>
        <w:t>v</w:t>
      </w:r>
      <w:r w:rsidR="00DA2662" w:rsidRPr="00EE2267">
        <w:rPr>
          <w:rFonts w:asciiTheme="minorHAnsi" w:hAnsiTheme="minorHAnsi"/>
          <w:lang w:val="fi-FI"/>
        </w:rPr>
        <w:t>alon läpäisy, väritakuu, puhdistus</w:t>
      </w:r>
      <w:r w:rsidR="0009108F" w:rsidRPr="00EE2267">
        <w:rPr>
          <w:rFonts w:asciiTheme="minorHAnsi" w:hAnsiTheme="minorHAnsi"/>
          <w:lang w:val="fi-FI"/>
        </w:rPr>
        <w:t xml:space="preserve"> jne.</w:t>
      </w:r>
    </w:p>
    <w:p w:rsidR="0009108F" w:rsidRPr="00EE2267" w:rsidRDefault="0009108F" w:rsidP="003100AA">
      <w:pPr>
        <w:pStyle w:val="NoSpacing"/>
        <w:rPr>
          <w:b/>
          <w:lang w:val="fi-FI"/>
        </w:rPr>
      </w:pPr>
      <w:r w:rsidRPr="00EE2267">
        <w:rPr>
          <w:b/>
          <w:lang w:val="fi-FI"/>
        </w:rPr>
        <w:t>Valon heijastusluokka on tärkeä kysymys meluse</w:t>
      </w:r>
      <w:r w:rsidR="00CC73CF" w:rsidRPr="00EE2267">
        <w:rPr>
          <w:b/>
          <w:lang w:val="fi-FI"/>
        </w:rPr>
        <w:t>inälle</w:t>
      </w:r>
    </w:p>
    <w:p w:rsidR="00CC73CF" w:rsidRPr="00EE2267" w:rsidRDefault="00CC73CF" w:rsidP="003100AA">
      <w:pPr>
        <w:pStyle w:val="NoSpacing"/>
        <w:rPr>
          <w:b/>
          <w:lang w:val="fi-FI"/>
        </w:rPr>
      </w:pPr>
    </w:p>
    <w:p w:rsidR="00490F22" w:rsidRPr="00EE2267" w:rsidRDefault="00B7044A" w:rsidP="003100AA">
      <w:pPr>
        <w:pStyle w:val="NoSpacing"/>
        <w:rPr>
          <w:lang w:val="fi-FI"/>
        </w:rPr>
      </w:pPr>
      <w:r w:rsidRPr="00EE2267">
        <w:rPr>
          <w:lang w:val="fi-FI"/>
        </w:rPr>
        <w:t>Melusuojilla ei ole</w:t>
      </w:r>
      <w:r w:rsidR="0009108F" w:rsidRPr="00EE2267">
        <w:rPr>
          <w:lang w:val="fi-FI"/>
        </w:rPr>
        <w:t xml:space="preserve"> yleistä</w:t>
      </w:r>
      <w:r w:rsidR="00490F22" w:rsidRPr="00EE2267">
        <w:rPr>
          <w:lang w:val="fi-FI"/>
        </w:rPr>
        <w:t xml:space="preserve"> minimiv</w:t>
      </w:r>
      <w:r w:rsidRPr="00EE2267">
        <w:rPr>
          <w:lang w:val="fi-FI"/>
        </w:rPr>
        <w:t>aatimus</w:t>
      </w:r>
      <w:r w:rsidR="0009108F" w:rsidRPr="00EE2267">
        <w:rPr>
          <w:lang w:val="fi-FI"/>
        </w:rPr>
        <w:t>ta valon heijastusluokassa</w:t>
      </w:r>
      <w:r w:rsidR="0087606A" w:rsidRPr="00EE2267">
        <w:rPr>
          <w:lang w:val="fi-FI"/>
        </w:rPr>
        <w:t>,</w:t>
      </w:r>
      <w:r w:rsidR="0009108F" w:rsidRPr="00EE2267">
        <w:rPr>
          <w:lang w:val="fi-FI"/>
        </w:rPr>
        <w:t xml:space="preserve"> mutta</w:t>
      </w:r>
      <w:r w:rsidRPr="00EE2267">
        <w:rPr>
          <w:lang w:val="fi-FI"/>
        </w:rPr>
        <w:t xml:space="preserve"> </w:t>
      </w:r>
      <w:r w:rsidR="0009108F" w:rsidRPr="00EE2267">
        <w:rPr>
          <w:lang w:val="fi-FI"/>
        </w:rPr>
        <w:t>suositeltavaa on arviointi käyttötarpeen mukaan</w:t>
      </w:r>
      <w:r w:rsidR="0087606A" w:rsidRPr="00EE2267">
        <w:rPr>
          <w:lang w:val="fi-FI"/>
        </w:rPr>
        <w:t>.</w:t>
      </w:r>
    </w:p>
    <w:p w:rsidR="00490F22" w:rsidRPr="00EE2267" w:rsidRDefault="00490F22" w:rsidP="003100AA">
      <w:pPr>
        <w:pStyle w:val="NoSpacing"/>
        <w:rPr>
          <w:lang w:val="fi-FI"/>
        </w:rPr>
      </w:pPr>
    </w:p>
    <w:p w:rsidR="006E7EB1" w:rsidRPr="00EE2267" w:rsidRDefault="00B7044A" w:rsidP="00C65594">
      <w:pPr>
        <w:pStyle w:val="NoSpacing"/>
        <w:rPr>
          <w:lang w:val="fi-FI"/>
        </w:rPr>
      </w:pPr>
      <w:r w:rsidRPr="00EE2267">
        <w:rPr>
          <w:lang w:val="fi-FI"/>
        </w:rPr>
        <w:t>Hammerglass kuuluu luokk</w:t>
      </w:r>
      <w:r w:rsidR="0009108F" w:rsidRPr="00EE2267">
        <w:rPr>
          <w:lang w:val="fi-FI"/>
        </w:rPr>
        <w:t>a</w:t>
      </w:r>
      <w:r w:rsidRPr="00EE2267">
        <w:rPr>
          <w:lang w:val="fi-FI"/>
        </w:rPr>
        <w:t>a</w:t>
      </w:r>
      <w:r w:rsidR="0009108F" w:rsidRPr="00EE2267">
        <w:rPr>
          <w:lang w:val="fi-FI"/>
        </w:rPr>
        <w:t>n</w:t>
      </w:r>
      <w:r w:rsidRPr="00EE2267">
        <w:rPr>
          <w:lang w:val="fi-FI"/>
        </w:rPr>
        <w:t xml:space="preserve"> nr 1</w:t>
      </w:r>
      <w:r w:rsidR="00490F22" w:rsidRPr="00EE2267">
        <w:rPr>
          <w:lang w:val="fi-FI"/>
        </w:rPr>
        <w:t>. Hammerglass pinta on kovempaa ja kiiltopintaisempaa (80 % kiiltäväpintaisempi kuin lasi)</w:t>
      </w:r>
      <w:r w:rsidR="004F56E9">
        <w:rPr>
          <w:lang w:val="fi-FI"/>
        </w:rPr>
        <w:t>,</w:t>
      </w:r>
      <w:r w:rsidR="00490F22" w:rsidRPr="00EE2267">
        <w:rPr>
          <w:lang w:val="fi-FI"/>
        </w:rPr>
        <w:t xml:space="preserve"> ku</w:t>
      </w:r>
      <w:r w:rsidR="004F56E9">
        <w:rPr>
          <w:lang w:val="fi-FI"/>
        </w:rPr>
        <w:t>i</w:t>
      </w:r>
      <w:r w:rsidR="00490F22" w:rsidRPr="00EE2267">
        <w:rPr>
          <w:lang w:val="fi-FI"/>
        </w:rPr>
        <w:t xml:space="preserve">n </w:t>
      </w:r>
      <w:r w:rsidR="0087606A" w:rsidRPr="00EE2267">
        <w:rPr>
          <w:lang w:val="fi-FI"/>
        </w:rPr>
        <w:t>moni vastaava tuote</w:t>
      </w:r>
      <w:r w:rsidR="00490F22" w:rsidRPr="00EE2267">
        <w:rPr>
          <w:lang w:val="fi-FI"/>
        </w:rPr>
        <w:t>. Olemme valin</w:t>
      </w:r>
      <w:r w:rsidR="00CC73CF" w:rsidRPr="00EE2267">
        <w:rPr>
          <w:lang w:val="fi-FI"/>
        </w:rPr>
        <w:t>n</w:t>
      </w:r>
      <w:r w:rsidR="00490F22" w:rsidRPr="00EE2267">
        <w:rPr>
          <w:lang w:val="fi-FI"/>
        </w:rPr>
        <w:t xml:space="preserve">eet </w:t>
      </w:r>
      <w:r w:rsidR="00461468" w:rsidRPr="00EE2267">
        <w:rPr>
          <w:lang w:val="fi-FI"/>
        </w:rPr>
        <w:t>ko</w:t>
      </w:r>
      <w:r w:rsidR="00490F22" w:rsidRPr="00EE2267">
        <w:rPr>
          <w:lang w:val="fi-FI"/>
        </w:rPr>
        <w:t>. pintaratkaisun seur</w:t>
      </w:r>
      <w:r w:rsidR="0087606A" w:rsidRPr="00EE2267">
        <w:rPr>
          <w:lang w:val="fi-FI"/>
        </w:rPr>
        <w:t>a</w:t>
      </w:r>
      <w:r w:rsidR="00490F22" w:rsidRPr="00EE2267">
        <w:rPr>
          <w:lang w:val="fi-FI"/>
        </w:rPr>
        <w:t>avista syistä; kovempi-/kiiltävempi pinta ei likaannu yhtä helposti kuin kilpailevat tuotteet, lisäksi karkeat-/pehmeät pinnat ovat</w:t>
      </w:r>
      <w:r w:rsidRPr="00EE2267">
        <w:rPr>
          <w:lang w:val="fi-FI"/>
        </w:rPr>
        <w:t xml:space="preserve"> likaa kerä</w:t>
      </w:r>
      <w:r w:rsidR="0087606A" w:rsidRPr="00EE2267">
        <w:rPr>
          <w:lang w:val="fi-FI"/>
        </w:rPr>
        <w:t>ä</w:t>
      </w:r>
      <w:r w:rsidRPr="00EE2267">
        <w:rPr>
          <w:lang w:val="fi-FI"/>
        </w:rPr>
        <w:t xml:space="preserve">viä ja niitä on vaikeampi </w:t>
      </w:r>
      <w:r w:rsidR="0087606A" w:rsidRPr="00EE2267">
        <w:rPr>
          <w:lang w:val="fi-FI"/>
        </w:rPr>
        <w:t>puhdistaa esimerkiksi graffitti</w:t>
      </w:r>
      <w:r w:rsidRPr="00EE2267">
        <w:rPr>
          <w:lang w:val="fi-FI"/>
        </w:rPr>
        <w:t>töhry</w:t>
      </w:r>
      <w:r w:rsidR="00FD5177" w:rsidRPr="00EE2267">
        <w:rPr>
          <w:lang w:val="fi-FI"/>
        </w:rPr>
        <w:t>i</w:t>
      </w:r>
      <w:r w:rsidRPr="00EE2267">
        <w:rPr>
          <w:lang w:val="fi-FI"/>
        </w:rPr>
        <w:t xml:space="preserve">stä. Mikäli asiakas niin haluaa voimme </w:t>
      </w:r>
      <w:r w:rsidR="006E7EB1" w:rsidRPr="00EE2267">
        <w:rPr>
          <w:lang w:val="fi-FI"/>
        </w:rPr>
        <w:t xml:space="preserve">valmistaa melusuojaprojekteihin (yli 90 m2) luokka 3 pintaista Hammerglassia samaan hintaan kuin perushinnastossa on mainittu. Emme tosin anna asetonikestävyys tai kemikaalikestävyystakuita </w:t>
      </w:r>
      <w:r w:rsidR="00461468" w:rsidRPr="00EE2267">
        <w:rPr>
          <w:lang w:val="fi-FI"/>
        </w:rPr>
        <w:t>ko</w:t>
      </w:r>
      <w:r w:rsidR="006E7EB1" w:rsidRPr="00EE2267">
        <w:rPr>
          <w:lang w:val="fi-FI"/>
        </w:rPr>
        <w:t>. tuotteille.</w:t>
      </w:r>
    </w:p>
    <w:p w:rsidR="00C65594" w:rsidRPr="00EE2267" w:rsidRDefault="00C65594" w:rsidP="00C65594">
      <w:pPr>
        <w:pStyle w:val="NoSpacing"/>
        <w:rPr>
          <w:lang w:val="fi-FI"/>
        </w:rPr>
      </w:pPr>
    </w:p>
    <w:p w:rsidR="006E7EB1" w:rsidRPr="00EE2267" w:rsidRDefault="003B7180" w:rsidP="003100AA">
      <w:pPr>
        <w:pStyle w:val="NoSpacing"/>
        <w:rPr>
          <w:lang w:val="fi-FI"/>
        </w:rPr>
      </w:pPr>
      <w:r w:rsidRPr="00EE2267">
        <w:rPr>
          <w:b/>
          <w:lang w:val="fi-FI"/>
        </w:rPr>
        <w:t>Kirkkaan meluseinän valon läpäisy</w:t>
      </w:r>
    </w:p>
    <w:p w:rsidR="004873BF" w:rsidRPr="00EE2267" w:rsidRDefault="004873BF" w:rsidP="003100AA">
      <w:pPr>
        <w:pStyle w:val="NoSpacing"/>
        <w:rPr>
          <w:lang w:val="fi-FI"/>
        </w:rPr>
      </w:pPr>
    </w:p>
    <w:p w:rsidR="004873BF" w:rsidRPr="00EE2267" w:rsidRDefault="004873BF" w:rsidP="003100AA">
      <w:pPr>
        <w:pStyle w:val="NoSpacing"/>
        <w:rPr>
          <w:lang w:val="fi-FI"/>
        </w:rPr>
      </w:pPr>
      <w:r w:rsidRPr="00EE2267">
        <w:rPr>
          <w:lang w:val="fi-FI"/>
        </w:rPr>
        <w:t>Teetimme EN 410 (ISO 9050) mukaisa testejä Ångström labortoriossa ja saimme seuraavat tulokset</w:t>
      </w:r>
      <w:r w:rsidR="00CD4110" w:rsidRPr="00EE2267">
        <w:rPr>
          <w:lang w:val="fi-FI"/>
        </w:rPr>
        <w:t>:</w:t>
      </w:r>
    </w:p>
    <w:p w:rsidR="00CD4110" w:rsidRPr="00EE2267" w:rsidRDefault="00CD4110" w:rsidP="003100AA">
      <w:pPr>
        <w:pStyle w:val="NoSpacing"/>
        <w:rPr>
          <w:lang w:val="sv-FI"/>
        </w:rPr>
      </w:pPr>
      <w:r w:rsidRPr="00EE2267">
        <w:rPr>
          <w:lang w:val="sv-FI"/>
        </w:rPr>
        <w:t>4 mm float lasi: 89 % TVIS</w:t>
      </w:r>
    </w:p>
    <w:p w:rsidR="00CD4110" w:rsidRPr="00EE2267" w:rsidRDefault="00CD4110" w:rsidP="003100AA">
      <w:pPr>
        <w:pStyle w:val="NoSpacing"/>
        <w:rPr>
          <w:lang w:val="sv-FI"/>
        </w:rPr>
      </w:pPr>
      <w:r w:rsidRPr="00EE2267">
        <w:rPr>
          <w:lang w:val="sv-FI"/>
        </w:rPr>
        <w:t>4 mm Hammerglass 91</w:t>
      </w:r>
      <w:r w:rsidR="007117B3" w:rsidRPr="00EE2267">
        <w:rPr>
          <w:lang w:val="sv-FI"/>
        </w:rPr>
        <w:t xml:space="preserve"> %</w:t>
      </w:r>
      <w:r w:rsidRPr="00EE2267">
        <w:rPr>
          <w:lang w:val="sv-FI"/>
        </w:rPr>
        <w:t xml:space="preserve"> TVIS</w:t>
      </w:r>
    </w:p>
    <w:p w:rsidR="00CD4110" w:rsidRPr="00EE2267" w:rsidRDefault="00E870B6" w:rsidP="003100AA">
      <w:pPr>
        <w:pStyle w:val="NoSpacing"/>
        <w:rPr>
          <w:lang w:val="sv-FI"/>
        </w:rPr>
      </w:pPr>
      <w:r w:rsidRPr="00EE2267">
        <w:rPr>
          <w:lang w:val="sv-FI"/>
        </w:rPr>
        <w:t>12 mm Hammerglass St</w:t>
      </w:r>
      <w:r w:rsidR="00CD4110" w:rsidRPr="00EE2267">
        <w:rPr>
          <w:lang w:val="sv-FI"/>
        </w:rPr>
        <w:t>andard</w:t>
      </w:r>
      <w:r w:rsidRPr="00EE2267">
        <w:rPr>
          <w:lang w:val="sv-FI"/>
        </w:rPr>
        <w:t xml:space="preserve"> (HST)</w:t>
      </w:r>
      <w:r w:rsidR="00CD4110" w:rsidRPr="00EE2267">
        <w:rPr>
          <w:lang w:val="sv-FI"/>
        </w:rPr>
        <w:t xml:space="preserve"> 87</w:t>
      </w:r>
      <w:r w:rsidR="00656346" w:rsidRPr="00EE2267">
        <w:rPr>
          <w:lang w:val="sv-FI"/>
        </w:rPr>
        <w:t xml:space="preserve"> </w:t>
      </w:r>
      <w:r w:rsidR="00CD4110" w:rsidRPr="00EE2267">
        <w:rPr>
          <w:lang w:val="sv-FI"/>
        </w:rPr>
        <w:t>% TVIS</w:t>
      </w:r>
    </w:p>
    <w:p w:rsidR="00CD4110" w:rsidRPr="00EE2267" w:rsidRDefault="00CD4110" w:rsidP="003100AA">
      <w:pPr>
        <w:pStyle w:val="NoSpacing"/>
        <w:rPr>
          <w:lang w:val="sv-FI"/>
        </w:rPr>
      </w:pPr>
      <w:r w:rsidRPr="00EE2267">
        <w:rPr>
          <w:lang w:val="sv-FI"/>
        </w:rPr>
        <w:t>12 mm Hammerglass Life Cycle</w:t>
      </w:r>
      <w:r w:rsidR="00E870B6" w:rsidRPr="00EE2267">
        <w:rPr>
          <w:lang w:val="sv-FI"/>
        </w:rPr>
        <w:t xml:space="preserve"> (HLC)</w:t>
      </w:r>
      <w:r w:rsidRPr="00EE2267">
        <w:rPr>
          <w:lang w:val="sv-FI"/>
        </w:rPr>
        <w:t xml:space="preserve"> 85,2 % TVIS (matalampi läpäisyarvo johtuu korkeammasta määrästä Hammerglassmateriaalia levyssä).</w:t>
      </w:r>
    </w:p>
    <w:p w:rsidR="00CD4110" w:rsidRPr="00EE2267" w:rsidRDefault="00CD4110" w:rsidP="003100AA">
      <w:pPr>
        <w:pStyle w:val="NoSpacing"/>
        <w:rPr>
          <w:lang w:val="sv-FI"/>
        </w:rPr>
      </w:pPr>
    </w:p>
    <w:p w:rsidR="00695871" w:rsidRPr="00EE2267" w:rsidRDefault="00695871" w:rsidP="003100AA">
      <w:pPr>
        <w:pStyle w:val="NoSpacing"/>
        <w:rPr>
          <w:b/>
          <w:lang w:val="fi-FI"/>
        </w:rPr>
      </w:pPr>
      <w:r w:rsidRPr="00EE2267">
        <w:rPr>
          <w:b/>
          <w:lang w:val="fi-FI"/>
        </w:rPr>
        <w:t xml:space="preserve">EN 4892 on normi jota käytetään laajasti sääolosuhde ja auringonvalon kulumavaikutuksen simulointiin. </w:t>
      </w:r>
      <w:r w:rsidR="00AB0C3D" w:rsidRPr="00EE2267">
        <w:rPr>
          <w:b/>
          <w:lang w:val="fi-FI"/>
        </w:rPr>
        <w:t>Toimittajan</w:t>
      </w:r>
      <w:r w:rsidR="00DA278D" w:rsidRPr="00EE2267">
        <w:rPr>
          <w:b/>
          <w:lang w:val="fi-FI"/>
        </w:rPr>
        <w:t xml:space="preserve"> olisi</w:t>
      </w:r>
      <w:r w:rsidR="00AB0C3D" w:rsidRPr="00EE2267">
        <w:rPr>
          <w:b/>
          <w:lang w:val="fi-FI"/>
        </w:rPr>
        <w:t xml:space="preserve"> ilmoitettava miten materiaali</w:t>
      </w:r>
      <w:r w:rsidR="00B55E1D" w:rsidRPr="00EE2267">
        <w:rPr>
          <w:b/>
          <w:lang w:val="fi-FI"/>
        </w:rPr>
        <w:t xml:space="preserve"> testaa</w:t>
      </w:r>
      <w:r w:rsidR="00AB0C3D" w:rsidRPr="00EE2267">
        <w:rPr>
          <w:b/>
          <w:lang w:val="fi-FI"/>
        </w:rPr>
        <w:t>n</w:t>
      </w:r>
      <w:r w:rsidR="00B55E1D" w:rsidRPr="00EE2267">
        <w:rPr>
          <w:b/>
          <w:lang w:val="fi-FI"/>
        </w:rPr>
        <w:t xml:space="preserve"> ja mihin vär</w:t>
      </w:r>
      <w:r w:rsidR="00DA278D" w:rsidRPr="00EE2267">
        <w:rPr>
          <w:b/>
          <w:lang w:val="fi-FI"/>
        </w:rPr>
        <w:t>itakuu perustuu</w:t>
      </w:r>
    </w:p>
    <w:p w:rsidR="00B55E1D" w:rsidRPr="00EE2267" w:rsidRDefault="00B55E1D" w:rsidP="003100AA">
      <w:pPr>
        <w:pStyle w:val="NoSpacing"/>
        <w:rPr>
          <w:lang w:val="fi-FI"/>
        </w:rPr>
      </w:pPr>
    </w:p>
    <w:p w:rsidR="00B55E1D" w:rsidRPr="00EE2267" w:rsidRDefault="00DA278D" w:rsidP="003100AA">
      <w:pPr>
        <w:pStyle w:val="NoSpacing"/>
        <w:rPr>
          <w:lang w:val="fi-FI"/>
        </w:rPr>
      </w:pPr>
      <w:r w:rsidRPr="00EE2267">
        <w:rPr>
          <w:lang w:val="fi-FI"/>
        </w:rPr>
        <w:t>Hammerglass takuu</w:t>
      </w:r>
      <w:r w:rsidR="00B55E1D" w:rsidRPr="00EE2267">
        <w:rPr>
          <w:lang w:val="fi-FI"/>
        </w:rPr>
        <w:t xml:space="preserve"> perustuu EN 16153 standardiin</w:t>
      </w:r>
      <w:r w:rsidR="004F56E9">
        <w:rPr>
          <w:lang w:val="fi-FI"/>
        </w:rPr>
        <w:t>,</w:t>
      </w:r>
      <w:r w:rsidR="00B55E1D" w:rsidRPr="00EE2267">
        <w:rPr>
          <w:lang w:val="fi-FI"/>
        </w:rPr>
        <w:t xml:space="preserve"> joka luokittelee kirkkaiden, muovipohjaisten materiaalien vär</w:t>
      </w:r>
      <w:r w:rsidRPr="00EE2267">
        <w:rPr>
          <w:lang w:val="fi-FI"/>
        </w:rPr>
        <w:t>i</w:t>
      </w:r>
      <w:r w:rsidR="00B55E1D" w:rsidRPr="00EE2267">
        <w:rPr>
          <w:lang w:val="fi-FI"/>
        </w:rPr>
        <w:t>sävyn ja läpinäkyvyyden pysyvyyttä pidem</w:t>
      </w:r>
      <w:r w:rsidRPr="00EE2267">
        <w:rPr>
          <w:lang w:val="fi-FI"/>
        </w:rPr>
        <w:t>mällä aikavälillä. Normi on sin</w:t>
      </w:r>
      <w:r w:rsidR="00B55E1D" w:rsidRPr="00EE2267">
        <w:rPr>
          <w:lang w:val="fi-FI"/>
        </w:rPr>
        <w:t>änsä erinomainen työkalu sillä sitä käyttäessä tutkitaan aina toimitettu Hammerglass erä läpinäkyvyydeltään ja sävyltään. Normin avulla saadaan helppo, mitattava arvo joka näyttää lasin värisävyn sekä läpinäkyvyyden muutokset levyssä joka</w:t>
      </w:r>
      <w:r w:rsidR="004F56E9">
        <w:rPr>
          <w:lang w:val="fi-FI"/>
        </w:rPr>
        <w:t xml:space="preserve"> on</w:t>
      </w:r>
      <w:r w:rsidR="00B55E1D" w:rsidRPr="00EE2267">
        <w:rPr>
          <w:lang w:val="fi-FI"/>
        </w:rPr>
        <w:t xml:space="preserve"> asennettu pystysuoraan.</w:t>
      </w:r>
    </w:p>
    <w:p w:rsidR="00B55E1D" w:rsidRPr="00EE2267" w:rsidRDefault="00B55E1D" w:rsidP="003100AA">
      <w:pPr>
        <w:pStyle w:val="NoSpacing"/>
        <w:rPr>
          <w:rFonts w:cs="Arial"/>
          <w:color w:val="000000"/>
          <w:szCs w:val="20"/>
          <w:lang w:val="fi-FI"/>
        </w:rPr>
      </w:pPr>
      <w:r w:rsidRPr="00EE2267">
        <w:rPr>
          <w:lang w:val="fi-FI"/>
        </w:rPr>
        <w:t>Takaamme</w:t>
      </w:r>
      <w:r w:rsidR="004F56E9">
        <w:rPr>
          <w:lang w:val="fi-FI"/>
        </w:rPr>
        <w:t>,</w:t>
      </w:r>
      <w:r w:rsidRPr="00EE2267">
        <w:rPr>
          <w:lang w:val="fi-FI"/>
        </w:rPr>
        <w:t xml:space="preserve"> että </w:t>
      </w:r>
      <w:r w:rsidR="00E870B6" w:rsidRPr="00EE2267">
        <w:rPr>
          <w:lang w:val="fi-FI"/>
        </w:rPr>
        <w:t>HLC</w:t>
      </w:r>
      <w:r w:rsidRPr="00EE2267">
        <w:rPr>
          <w:lang w:val="fi-FI"/>
        </w:rPr>
        <w:t xml:space="preserve"> täyttää EN 16153 </w:t>
      </w:r>
      <w:r w:rsidRPr="00EE2267">
        <w:rPr>
          <w:rFonts w:cs="Arial"/>
          <w:b/>
          <w:color w:val="000000"/>
          <w:sz w:val="20"/>
          <w:szCs w:val="20"/>
        </w:rPr>
        <w:t>Δ</w:t>
      </w:r>
      <w:r w:rsidRPr="00EE2267">
        <w:rPr>
          <w:rFonts w:cs="Arial"/>
          <w:color w:val="000000"/>
          <w:szCs w:val="20"/>
          <w:lang w:val="fi-FI"/>
        </w:rPr>
        <w:t>E luokituksen jossa valon läpäisy</w:t>
      </w:r>
      <w:r w:rsidR="00E870B6" w:rsidRPr="00EE2267">
        <w:rPr>
          <w:rFonts w:cs="Arial"/>
          <w:color w:val="000000"/>
          <w:szCs w:val="20"/>
          <w:lang w:val="fi-FI"/>
        </w:rPr>
        <w:t xml:space="preserve"> muuttuu enintään 7 % toimituspäivämääränä mitatusta arvosta</w:t>
      </w:r>
      <w:r w:rsidR="004F56E9">
        <w:rPr>
          <w:rFonts w:cs="Arial"/>
          <w:color w:val="000000"/>
          <w:szCs w:val="20"/>
          <w:lang w:val="fi-FI"/>
        </w:rPr>
        <w:t>,</w:t>
      </w:r>
      <w:r w:rsidR="00E870B6" w:rsidRPr="00EE2267">
        <w:rPr>
          <w:rFonts w:cs="Arial"/>
          <w:color w:val="000000"/>
          <w:szCs w:val="20"/>
          <w:lang w:val="fi-FI"/>
        </w:rPr>
        <w:t xml:space="preserve"> joka on (HLC) tuotteilla</w:t>
      </w:r>
      <w:r w:rsidRPr="00EE2267">
        <w:rPr>
          <w:rFonts w:cs="Arial"/>
          <w:color w:val="000000"/>
          <w:szCs w:val="20"/>
          <w:lang w:val="fi-FI"/>
        </w:rPr>
        <w:t xml:space="preserve"> </w:t>
      </w:r>
      <w:r w:rsidR="00E870B6" w:rsidRPr="00EE2267">
        <w:rPr>
          <w:rFonts w:cs="Arial"/>
          <w:color w:val="000000"/>
          <w:szCs w:val="20"/>
          <w:lang w:val="fi-FI"/>
        </w:rPr>
        <w:t>vähintään 85 %  ja että keltaisuusindeksi arvo pysyy alle 10.</w:t>
      </w:r>
    </w:p>
    <w:p w:rsidR="00E870B6" w:rsidRPr="00EE2267" w:rsidRDefault="00E870B6" w:rsidP="003100AA">
      <w:pPr>
        <w:pStyle w:val="NoSpacing"/>
        <w:rPr>
          <w:lang w:val="fi-FI"/>
        </w:rPr>
      </w:pPr>
    </w:p>
    <w:p w:rsidR="00E870B6" w:rsidRDefault="00E870B6" w:rsidP="003100AA">
      <w:pPr>
        <w:pStyle w:val="NoSpacing"/>
        <w:rPr>
          <w:lang w:val="fi-FI"/>
        </w:rPr>
      </w:pPr>
      <w:r w:rsidRPr="00EE2267">
        <w:rPr>
          <w:lang w:val="fi-FI"/>
        </w:rPr>
        <w:t>Lisäksi olemme suorittaneet ECE R43 standa</w:t>
      </w:r>
      <w:r w:rsidR="00DA278D" w:rsidRPr="00EE2267">
        <w:rPr>
          <w:lang w:val="fi-FI"/>
        </w:rPr>
        <w:t>r</w:t>
      </w:r>
      <w:r w:rsidRPr="00EE2267">
        <w:rPr>
          <w:lang w:val="fi-FI"/>
        </w:rPr>
        <w:t>din mukaiset testit</w:t>
      </w:r>
      <w:r w:rsidR="004F56E9">
        <w:rPr>
          <w:lang w:val="fi-FI"/>
        </w:rPr>
        <w:t>,</w:t>
      </w:r>
      <w:r w:rsidRPr="00EE2267">
        <w:rPr>
          <w:lang w:val="fi-FI"/>
        </w:rPr>
        <w:t xml:space="preserve"> jo</w:t>
      </w:r>
      <w:r w:rsidR="004F56E9">
        <w:rPr>
          <w:lang w:val="fi-FI"/>
        </w:rPr>
        <w:t>i</w:t>
      </w:r>
      <w:r w:rsidRPr="00EE2267">
        <w:rPr>
          <w:lang w:val="fi-FI"/>
        </w:rPr>
        <w:t>ssa auringon vaikutusta simuloidaan Atlas Ci laitteistolla</w:t>
      </w:r>
      <w:r w:rsidR="004F56E9">
        <w:rPr>
          <w:lang w:val="fi-FI"/>
        </w:rPr>
        <w:t>,</w:t>
      </w:r>
      <w:r w:rsidRPr="00EE2267">
        <w:rPr>
          <w:lang w:val="fi-FI"/>
        </w:rPr>
        <w:t xml:space="preserve"> jossa on pitkän valokaaren omaava Xenon lamppu. Testin kesto on 2400 tuntia. Testimenetelmä jota käyttämäm</w:t>
      </w:r>
      <w:r w:rsidR="00DA278D" w:rsidRPr="00EE2267">
        <w:rPr>
          <w:lang w:val="fi-FI"/>
        </w:rPr>
        <w:t>me (akreditoitu) testauslaborat</w:t>
      </w:r>
      <w:r w:rsidRPr="00EE2267">
        <w:rPr>
          <w:lang w:val="fi-FI"/>
        </w:rPr>
        <w:t>orio; TÜV Rheinland käyttää, vastaa hyvin läheisesti ISO 4892 normin mukaista testausmenetelmää.</w:t>
      </w:r>
      <w:r w:rsidR="00DB330E" w:rsidRPr="00EE2267">
        <w:rPr>
          <w:lang w:val="fi-FI"/>
        </w:rPr>
        <w:t xml:space="preserve"> Virallisessa, kirjallisessa lauselmassa testilaborato</w:t>
      </w:r>
      <w:r w:rsidR="00DA278D" w:rsidRPr="00EE2267">
        <w:rPr>
          <w:lang w:val="fi-FI"/>
        </w:rPr>
        <w:t>r</w:t>
      </w:r>
      <w:r w:rsidR="00DB330E" w:rsidRPr="00EE2267">
        <w:rPr>
          <w:lang w:val="fi-FI"/>
        </w:rPr>
        <w:t>ion edustaja herr Brandhorst toteaa</w:t>
      </w:r>
      <w:r w:rsidR="009D35C0" w:rsidRPr="00EE2267">
        <w:rPr>
          <w:lang w:val="fi-FI"/>
        </w:rPr>
        <w:t xml:space="preserve"> </w:t>
      </w:r>
      <w:r w:rsidR="00DB330E" w:rsidRPr="00EE2267">
        <w:rPr>
          <w:lang w:val="fi-FI"/>
        </w:rPr>
        <w:t>seuraavat tulokset tutkittua</w:t>
      </w:r>
      <w:r w:rsidR="009D35C0" w:rsidRPr="00EE2267">
        <w:rPr>
          <w:lang w:val="fi-FI"/>
        </w:rPr>
        <w:t>an</w:t>
      </w:r>
      <w:r w:rsidR="00DB330E" w:rsidRPr="00EE2267">
        <w:rPr>
          <w:lang w:val="fi-FI"/>
        </w:rPr>
        <w:t xml:space="preserve"> Hammerglass palat simulaation päädyttyä:</w:t>
      </w:r>
    </w:p>
    <w:p w:rsidR="004F56E9" w:rsidRPr="00EE2267" w:rsidRDefault="004F56E9" w:rsidP="003100AA">
      <w:pPr>
        <w:pStyle w:val="NoSpacing"/>
        <w:rPr>
          <w:lang w:val="fi-FI"/>
        </w:rPr>
      </w:pPr>
    </w:p>
    <w:p w:rsidR="00DB330E" w:rsidRPr="00EE2267" w:rsidRDefault="00DB330E" w:rsidP="003100AA">
      <w:pPr>
        <w:pStyle w:val="NoSpacing"/>
        <w:rPr>
          <w:lang w:val="fi-FI"/>
        </w:rPr>
      </w:pPr>
      <w:r w:rsidRPr="00EE2267">
        <w:rPr>
          <w:lang w:val="fi-FI"/>
        </w:rPr>
        <w:t>1.Testipalat läpäisevät vaatimuksen kupliutumisarviossa, kuplia ei havaittavissa. Ei havaittavia muutoksia värissä tai hajoamista materiaalissa.</w:t>
      </w:r>
    </w:p>
    <w:p w:rsidR="00DB330E" w:rsidRPr="00EE2267" w:rsidRDefault="00DB330E" w:rsidP="003100AA">
      <w:pPr>
        <w:pStyle w:val="NoSpacing"/>
        <w:rPr>
          <w:lang w:val="fi-FI"/>
        </w:rPr>
      </w:pPr>
      <w:r w:rsidRPr="00EE2267">
        <w:rPr>
          <w:lang w:val="fi-FI"/>
        </w:rPr>
        <w:t>2.Valon läpäisyarvon muutos alle 5 % alkuperäisestä arvosta. Materiaali läpäisee normin vaatimukset.</w:t>
      </w:r>
    </w:p>
    <w:p w:rsidR="00DB330E" w:rsidRPr="00EE2267" w:rsidRDefault="00DB330E" w:rsidP="003100AA">
      <w:pPr>
        <w:pStyle w:val="NoSpacing"/>
        <w:rPr>
          <w:lang w:val="fi-FI"/>
        </w:rPr>
      </w:pPr>
      <w:r w:rsidRPr="00EE2267">
        <w:rPr>
          <w:lang w:val="fi-FI"/>
        </w:rPr>
        <w:t>3.Sääolosuhdesimulaatio ei aiheuttanut havaittavaa hajoamista, maitomaisuutta, halkeilua tai värjääntymistä materiaalissa. Tuote läpäisee normin vaatimukset.</w:t>
      </w:r>
    </w:p>
    <w:p w:rsidR="00695871" w:rsidRPr="00EE2267" w:rsidRDefault="00695871" w:rsidP="003100AA">
      <w:pPr>
        <w:pStyle w:val="NoSpacing"/>
        <w:rPr>
          <w:lang w:val="fi-FI"/>
        </w:rPr>
      </w:pPr>
    </w:p>
    <w:p w:rsidR="00BB107C" w:rsidRPr="00EE2267" w:rsidRDefault="00CA38FA" w:rsidP="009D35C0">
      <w:pPr>
        <w:rPr>
          <w:b/>
          <w:lang w:val="fi-FI"/>
        </w:rPr>
      </w:pPr>
      <w:r w:rsidRPr="00EE2267">
        <w:rPr>
          <w:b/>
          <w:lang w:val="fi-FI"/>
        </w:rPr>
        <w:t xml:space="preserve">Keltaisuusindeksin arviointi melusuojissa </w:t>
      </w:r>
    </w:p>
    <w:p w:rsidR="00BB107C" w:rsidRPr="00EE2267" w:rsidRDefault="00BB107C" w:rsidP="003100AA">
      <w:pPr>
        <w:pStyle w:val="NoSpacing"/>
        <w:rPr>
          <w:lang w:val="fi-FI"/>
        </w:rPr>
      </w:pPr>
      <w:r w:rsidRPr="00EE2267">
        <w:rPr>
          <w:lang w:val="fi-FI"/>
        </w:rPr>
        <w:t>Pitkän ajan</w:t>
      </w:r>
      <w:r w:rsidR="00D33C5A" w:rsidRPr="00EE2267">
        <w:rPr>
          <w:lang w:val="fi-FI"/>
        </w:rPr>
        <w:t xml:space="preserve"> </w:t>
      </w:r>
      <w:r w:rsidRPr="00EE2267">
        <w:rPr>
          <w:lang w:val="fi-FI"/>
        </w:rPr>
        <w:t>eli 20 vuoden aikana, Hammerglass levyyn tulee häiväh</w:t>
      </w:r>
      <w:r w:rsidR="004F56E9">
        <w:rPr>
          <w:lang w:val="fi-FI"/>
        </w:rPr>
        <w:t>dys keltaisuutta. Hammerglass Ab</w:t>
      </w:r>
      <w:r w:rsidRPr="00EE2267">
        <w:rPr>
          <w:lang w:val="fi-FI"/>
        </w:rPr>
        <w:t>:n Toimitusjohtaja Bengt Nilsson on henkilökohtaisesti katsonut levyjä</w:t>
      </w:r>
      <w:r w:rsidR="004F56E9">
        <w:rPr>
          <w:lang w:val="fi-FI"/>
        </w:rPr>
        <w:t>,</w:t>
      </w:r>
      <w:r w:rsidRPr="00EE2267">
        <w:rPr>
          <w:lang w:val="fi-FI"/>
        </w:rPr>
        <w:t xml:space="preserve"> jotka ovat käytetty 50 vuoden Florida testissä. Levyjen läpi näkee ilman ongelmia ja niissä on ainostaan havaittavissa häivähdys keltaisuutta. EN 16153</w:t>
      </w:r>
      <w:r w:rsidR="00D33C5A" w:rsidRPr="00EE2267">
        <w:rPr>
          <w:lang w:val="fi-FI"/>
        </w:rPr>
        <w:t xml:space="preserve"> </w:t>
      </w:r>
      <w:r w:rsidRPr="00EE2267">
        <w:rPr>
          <w:lang w:val="fi-FI"/>
        </w:rPr>
        <w:t>testissä mitatut arvot koskevat HLC tuotteita, yrityksemme voisi arvioida keltaisuutta joka vastaisi 5 tai 15 vuoden kulumaa mutta nämä olisivat subjektiivisia ja henkilökohtaisia arvioita. Yrityksellämme ei ole virallisia lukuja akreditoidulta testilaitokse</w:t>
      </w:r>
      <w:r w:rsidR="00615D78" w:rsidRPr="00EE2267">
        <w:rPr>
          <w:lang w:val="fi-FI"/>
        </w:rPr>
        <w:t>l</w:t>
      </w:r>
      <w:r w:rsidRPr="00EE2267">
        <w:rPr>
          <w:lang w:val="fi-FI"/>
        </w:rPr>
        <w:t xml:space="preserve">ta. Tämä johtuu siitä että 20 vuoden väritakuu on uutuus Hammerglass materiaalille, Hamina-Vaalimaa on ensimmäinen projekti jossa </w:t>
      </w:r>
      <w:r w:rsidR="00461468" w:rsidRPr="00EE2267">
        <w:rPr>
          <w:lang w:val="fi-FI"/>
        </w:rPr>
        <w:t>ko</w:t>
      </w:r>
      <w:r w:rsidR="00615D78" w:rsidRPr="00EE2267">
        <w:rPr>
          <w:lang w:val="fi-FI"/>
        </w:rPr>
        <w:t>.</w:t>
      </w:r>
      <w:r w:rsidRPr="00EE2267">
        <w:rPr>
          <w:lang w:val="fi-FI"/>
        </w:rPr>
        <w:t xml:space="preserve"> testi suoritettaisiin. Ensimmäiset Hammerglass prototyyppilasit on asennettu 1997-1998 ja nämä näyteikkunalasit ovat yhtä kirkkaita kun </w:t>
      </w:r>
      <w:r w:rsidR="00E54E3A" w:rsidRPr="00EE2267">
        <w:rPr>
          <w:lang w:val="fi-FI"/>
        </w:rPr>
        <w:t>uudet</w:t>
      </w:r>
      <w:r w:rsidRPr="00EE2267">
        <w:rPr>
          <w:lang w:val="fi-FI"/>
        </w:rPr>
        <w:t xml:space="preserve"> Hammerglass levyt. Valitettavasti emme ole suorittaneet testejä </w:t>
      </w:r>
      <w:r w:rsidR="00461468" w:rsidRPr="00EE2267">
        <w:rPr>
          <w:lang w:val="fi-FI"/>
        </w:rPr>
        <w:t>ko</w:t>
      </w:r>
      <w:r w:rsidRPr="00EE2267">
        <w:rPr>
          <w:lang w:val="fi-FI"/>
        </w:rPr>
        <w:t>. levyjen alkuasennusvaiheessa koskien värisävyä tai valon läpäisyä</w:t>
      </w:r>
      <w:r w:rsidR="004F56E9">
        <w:rPr>
          <w:lang w:val="fi-FI"/>
        </w:rPr>
        <w:t>,</w:t>
      </w:r>
      <w:r w:rsidRPr="00EE2267">
        <w:rPr>
          <w:lang w:val="fi-FI"/>
        </w:rPr>
        <w:t xml:space="preserve"> joten virallisia lukuja on mahdoton antaa. </w:t>
      </w:r>
      <w:r w:rsidR="00C65594" w:rsidRPr="00EE2267">
        <w:rPr>
          <w:lang w:val="fi-FI"/>
        </w:rPr>
        <w:t>Nykyinen HLC tuote on väripysyvyydeltään laadukkampaa ja kestävämpää ku</w:t>
      </w:r>
      <w:r w:rsidR="00615D78" w:rsidRPr="00EE2267">
        <w:rPr>
          <w:lang w:val="fi-FI"/>
        </w:rPr>
        <w:t>i</w:t>
      </w:r>
      <w:r w:rsidR="00C65594" w:rsidRPr="00EE2267">
        <w:rPr>
          <w:lang w:val="fi-FI"/>
        </w:rPr>
        <w:t>n lähes 20 vuotta vanhat prototyyppi asennuslasit joten meillä ei ole epäilystä laadun suhteen.</w:t>
      </w:r>
    </w:p>
    <w:p w:rsidR="00BB107C" w:rsidRPr="00EE2267" w:rsidRDefault="00BB107C" w:rsidP="003100AA">
      <w:pPr>
        <w:pStyle w:val="NoSpacing"/>
        <w:rPr>
          <w:lang w:val="fi-FI"/>
        </w:rPr>
      </w:pPr>
    </w:p>
    <w:p w:rsidR="00DB330E" w:rsidRPr="00EE2267" w:rsidRDefault="007A0BA8" w:rsidP="003100AA">
      <w:pPr>
        <w:pStyle w:val="NoSpacing"/>
        <w:rPr>
          <w:b/>
          <w:lang w:val="fi-FI"/>
        </w:rPr>
      </w:pPr>
      <w:r w:rsidRPr="00EE2267">
        <w:rPr>
          <w:b/>
          <w:lang w:val="fi-FI"/>
        </w:rPr>
        <w:t xml:space="preserve">Melusuojien puhdistus ja kemikaalikestävyys </w:t>
      </w:r>
    </w:p>
    <w:p w:rsidR="00545F13" w:rsidRPr="00EE2267" w:rsidRDefault="00545F13" w:rsidP="003100AA">
      <w:pPr>
        <w:pStyle w:val="NoSpacing"/>
        <w:rPr>
          <w:lang w:val="fi-FI"/>
        </w:rPr>
      </w:pPr>
    </w:p>
    <w:p w:rsidR="00545F13" w:rsidRPr="00EE2267" w:rsidRDefault="00C65594" w:rsidP="003100AA">
      <w:pPr>
        <w:pStyle w:val="NoSpacing"/>
        <w:rPr>
          <w:lang w:val="fi-FI"/>
        </w:rPr>
      </w:pPr>
      <w:r w:rsidRPr="00EE2267">
        <w:rPr>
          <w:lang w:val="fi-FI"/>
        </w:rPr>
        <w:t>Hammerglass pintaa voidaan puhdistaa mineraalitärpätillä, asetonilla, saippuavillalla ja yleisimmillä puhdistusaineilla. Hammerglass ei samennu, halkeile tai värjäänny mikäli pinta on ehyt. Puhdistaminen tulee suorittaa siten</w:t>
      </w:r>
      <w:r w:rsidR="004F56E9">
        <w:rPr>
          <w:lang w:val="fi-FI"/>
        </w:rPr>
        <w:t>,</w:t>
      </w:r>
      <w:r w:rsidRPr="00EE2267">
        <w:rPr>
          <w:lang w:val="fi-FI"/>
        </w:rPr>
        <w:t xml:space="preserve"> että liuotinkemikaalit eivät saa va</w:t>
      </w:r>
      <w:r w:rsidR="007A0BA8" w:rsidRPr="00EE2267">
        <w:rPr>
          <w:lang w:val="fi-FI"/>
        </w:rPr>
        <w:t>lua tiivisteiden sisälle</w:t>
      </w:r>
      <w:r w:rsidR="004F56E9">
        <w:rPr>
          <w:lang w:val="fi-FI"/>
        </w:rPr>
        <w:t>,</w:t>
      </w:r>
      <w:r w:rsidR="007A0BA8" w:rsidRPr="00EE2267">
        <w:rPr>
          <w:lang w:val="fi-FI"/>
        </w:rPr>
        <w:t xml:space="preserve"> sillä H</w:t>
      </w:r>
      <w:r w:rsidRPr="00EE2267">
        <w:rPr>
          <w:lang w:val="fi-FI"/>
        </w:rPr>
        <w:t>a</w:t>
      </w:r>
      <w:r w:rsidR="004F56E9">
        <w:rPr>
          <w:lang w:val="fi-FI"/>
        </w:rPr>
        <w:t>mmerglass reunat ovat leikattu</w:t>
      </w:r>
      <w:r w:rsidRPr="00EE2267">
        <w:rPr>
          <w:lang w:val="fi-FI"/>
        </w:rPr>
        <w:t>a ne</w:t>
      </w:r>
      <w:r w:rsidR="007A0BA8" w:rsidRPr="00EE2267">
        <w:rPr>
          <w:lang w:val="fi-FI"/>
        </w:rPr>
        <w:t>i</w:t>
      </w:r>
      <w:r w:rsidRPr="00EE2267">
        <w:rPr>
          <w:lang w:val="fi-FI"/>
        </w:rPr>
        <w:t>tsytpolykarbonaattia</w:t>
      </w:r>
      <w:r w:rsidR="007A0BA8" w:rsidRPr="00EE2267">
        <w:rPr>
          <w:lang w:val="fi-FI"/>
        </w:rPr>
        <w:t>,</w:t>
      </w:r>
      <w:r w:rsidRPr="00EE2267">
        <w:rPr>
          <w:lang w:val="fi-FI"/>
        </w:rPr>
        <w:t xml:space="preserve"> ja </w:t>
      </w:r>
      <w:r w:rsidR="007A0BA8" w:rsidRPr="00EE2267">
        <w:rPr>
          <w:lang w:val="fi-FI"/>
        </w:rPr>
        <w:t>vaurioituvat</w:t>
      </w:r>
      <w:r w:rsidRPr="00EE2267">
        <w:rPr>
          <w:lang w:val="fi-FI"/>
        </w:rPr>
        <w:t xml:space="preserve"> kemikaaleista. Puhdistamiseen suosittelemme siksi rättiä/paperia joka on kosteutettu pienellä määrällä kemikaalia. Painepesu vedellä onnistuu ongelmitta.</w:t>
      </w:r>
    </w:p>
    <w:p w:rsidR="00C65594" w:rsidRPr="007E7E69" w:rsidRDefault="00C65594" w:rsidP="003100AA">
      <w:pPr>
        <w:pStyle w:val="NoSpacing"/>
        <w:rPr>
          <w:sz w:val="24"/>
          <w:lang w:val="fi-FI"/>
        </w:rPr>
      </w:pPr>
    </w:p>
    <w:p w:rsidR="00DE3833" w:rsidRPr="007E7E69" w:rsidRDefault="007A0BA8" w:rsidP="003100AA">
      <w:pPr>
        <w:pStyle w:val="NoSpacing"/>
        <w:rPr>
          <w:rFonts w:eastAsia="Times New Roman" w:cs="Arial"/>
          <w:b/>
          <w:szCs w:val="24"/>
          <w:lang w:val="fi-FI"/>
        </w:rPr>
      </w:pPr>
      <w:r w:rsidRPr="007E7E69">
        <w:rPr>
          <w:rFonts w:eastAsia="Times New Roman" w:cs="Arial"/>
          <w:b/>
          <w:szCs w:val="24"/>
          <w:lang w:val="fi-FI"/>
        </w:rPr>
        <w:t>Melusuojien huoltokustannukset</w:t>
      </w:r>
    </w:p>
    <w:p w:rsidR="007A0BA8" w:rsidRPr="007E7E69" w:rsidRDefault="007A0BA8" w:rsidP="003100AA">
      <w:pPr>
        <w:pStyle w:val="NoSpacing"/>
        <w:rPr>
          <w:rFonts w:eastAsia="Times New Roman" w:cs="Arial"/>
          <w:b/>
          <w:szCs w:val="24"/>
          <w:lang w:val="fi-FI"/>
        </w:rPr>
      </w:pPr>
    </w:p>
    <w:p w:rsidR="007A0BA8" w:rsidRPr="007E7E69" w:rsidRDefault="007A0BA8" w:rsidP="003100AA">
      <w:pPr>
        <w:pStyle w:val="NoSpacing"/>
        <w:rPr>
          <w:rFonts w:eastAsia="Times New Roman" w:cs="Arial"/>
          <w:szCs w:val="24"/>
          <w:lang w:val="fi-FI"/>
        </w:rPr>
      </w:pPr>
      <w:r w:rsidRPr="007E7E69">
        <w:rPr>
          <w:rFonts w:eastAsia="Times New Roman" w:cs="Arial"/>
          <w:szCs w:val="24"/>
          <w:lang w:val="fi-FI"/>
        </w:rPr>
        <w:t>Hammerglassin korkea- kemikaali-, sää- ja ilkivaltakestävyys pienentää huollon tarvetta ja huotokustannuksia. Tämä mahdollistaa uusinvestointia sekä huoltoon varatun budjetin hyödyntämistä.</w:t>
      </w:r>
    </w:p>
    <w:p w:rsidR="007A0BA8" w:rsidRPr="007E7E69" w:rsidRDefault="007A0BA8" w:rsidP="003100AA">
      <w:pPr>
        <w:pStyle w:val="NoSpacing"/>
        <w:rPr>
          <w:rFonts w:eastAsia="Times New Roman" w:cs="Arial"/>
          <w:szCs w:val="24"/>
          <w:lang w:val="fi-FI"/>
        </w:rPr>
      </w:pPr>
    </w:p>
    <w:p w:rsidR="007A0BA8" w:rsidRPr="00EE2267" w:rsidRDefault="007A0BA8" w:rsidP="003100AA">
      <w:pPr>
        <w:pStyle w:val="NoSpacing"/>
        <w:rPr>
          <w:rFonts w:eastAsia="Times New Roman" w:cs="Arial"/>
          <w:sz w:val="20"/>
          <w:szCs w:val="24"/>
          <w:lang w:val="fi-FI"/>
        </w:rPr>
      </w:pPr>
      <w:r w:rsidRPr="007E7E69">
        <w:rPr>
          <w:rFonts w:eastAsia="Times New Roman" w:cs="Arial"/>
          <w:szCs w:val="24"/>
          <w:lang w:val="fi-FI"/>
        </w:rPr>
        <w:t>Hammerglass materiaali on lasia puolet kevyempää ja särkymätöntä. Keveys mahdollistaa edullisemman ja nopeamman asennustyön sekä helpottaa huoltoa</w:t>
      </w:r>
      <w:r w:rsidRPr="00EE2267">
        <w:rPr>
          <w:rFonts w:eastAsia="Times New Roman" w:cs="Arial"/>
          <w:sz w:val="20"/>
          <w:szCs w:val="24"/>
          <w:lang w:val="fi-FI"/>
        </w:rPr>
        <w:t>.</w:t>
      </w:r>
    </w:p>
    <w:p w:rsidR="00DE3833" w:rsidRPr="00EE2267" w:rsidRDefault="00DE3833" w:rsidP="003100AA">
      <w:pPr>
        <w:pStyle w:val="NoSpacing"/>
        <w:rPr>
          <w:rFonts w:eastAsia="Times New Roman" w:cs="Arial"/>
          <w:sz w:val="20"/>
          <w:szCs w:val="24"/>
          <w:lang w:val="fi-FI"/>
        </w:rPr>
      </w:pPr>
    </w:p>
    <w:sectPr w:rsidR="00DE3833" w:rsidRPr="00EE2267" w:rsidSect="0094521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AE" w:rsidRDefault="00BE65AE" w:rsidP="008278A5">
      <w:pPr>
        <w:spacing w:after="0" w:line="240" w:lineRule="auto"/>
      </w:pPr>
      <w:r>
        <w:separator/>
      </w:r>
    </w:p>
  </w:endnote>
  <w:endnote w:type="continuationSeparator" w:id="0">
    <w:p w:rsidR="00BE65AE" w:rsidRDefault="00BE65AE" w:rsidP="0082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AE" w:rsidRDefault="00BE65AE" w:rsidP="008278A5">
      <w:pPr>
        <w:spacing w:after="0" w:line="240" w:lineRule="auto"/>
      </w:pPr>
      <w:r>
        <w:separator/>
      </w:r>
    </w:p>
  </w:footnote>
  <w:footnote w:type="continuationSeparator" w:id="0">
    <w:p w:rsidR="00BE65AE" w:rsidRDefault="00BE65AE" w:rsidP="0082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A5" w:rsidRPr="00852FAB" w:rsidRDefault="008278A5">
    <w:pPr>
      <w:pStyle w:val="Header"/>
      <w:rPr>
        <w:lang w:val="fi-FI"/>
      </w:rPr>
    </w:pPr>
    <w:r w:rsidRPr="00852FAB">
      <w:rPr>
        <w:lang w:val="fi-FI"/>
      </w:rPr>
      <w:t>Hammerglass Finland</w:t>
    </w:r>
    <w:r w:rsidR="00BC0891">
      <w:rPr>
        <w:lang w:val="fi-FI"/>
      </w:rPr>
      <w:t xml:space="preserve"> Päivitetty: 24</w:t>
    </w:r>
    <w:r w:rsidR="00852FAB" w:rsidRPr="00852FAB">
      <w:rPr>
        <w:lang w:val="fi-FI"/>
      </w:rPr>
      <w:t>.1.2017 (Uusin päivitys korvaa sellaisenaan kaikki vanhat versiot asiakirjasta)</w:t>
    </w:r>
  </w:p>
  <w:p w:rsidR="008278A5" w:rsidRPr="00852FAB" w:rsidRDefault="008278A5">
    <w:pPr>
      <w:pStyle w:val="Header"/>
      <w:rPr>
        <w:lang w:val="fi-F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0B2"/>
    <w:rsid w:val="000024BD"/>
    <w:rsid w:val="00004540"/>
    <w:rsid w:val="00064880"/>
    <w:rsid w:val="0009108F"/>
    <w:rsid w:val="000B2580"/>
    <w:rsid w:val="000B3F97"/>
    <w:rsid w:val="00121C2B"/>
    <w:rsid w:val="00123F75"/>
    <w:rsid w:val="001338BD"/>
    <w:rsid w:val="001540E5"/>
    <w:rsid w:val="00174528"/>
    <w:rsid w:val="00181FC2"/>
    <w:rsid w:val="00185A25"/>
    <w:rsid w:val="00195363"/>
    <w:rsid w:val="001A252D"/>
    <w:rsid w:val="001A77E0"/>
    <w:rsid w:val="001C293E"/>
    <w:rsid w:val="001E11F8"/>
    <w:rsid w:val="001F0D22"/>
    <w:rsid w:val="0022207E"/>
    <w:rsid w:val="00280482"/>
    <w:rsid w:val="002A535C"/>
    <w:rsid w:val="002B2E47"/>
    <w:rsid w:val="002B77B3"/>
    <w:rsid w:val="002C0BDF"/>
    <w:rsid w:val="002E77C7"/>
    <w:rsid w:val="002F0A0E"/>
    <w:rsid w:val="003100AA"/>
    <w:rsid w:val="003230F2"/>
    <w:rsid w:val="00335288"/>
    <w:rsid w:val="00336958"/>
    <w:rsid w:val="00337AD5"/>
    <w:rsid w:val="00361095"/>
    <w:rsid w:val="00371A6E"/>
    <w:rsid w:val="00373078"/>
    <w:rsid w:val="003817CF"/>
    <w:rsid w:val="003841E3"/>
    <w:rsid w:val="0038457E"/>
    <w:rsid w:val="003956E1"/>
    <w:rsid w:val="003A3D70"/>
    <w:rsid w:val="003B7180"/>
    <w:rsid w:val="003C5119"/>
    <w:rsid w:val="003D01FC"/>
    <w:rsid w:val="003E48F3"/>
    <w:rsid w:val="003F1254"/>
    <w:rsid w:val="004009F5"/>
    <w:rsid w:val="00410612"/>
    <w:rsid w:val="004269E3"/>
    <w:rsid w:val="00461468"/>
    <w:rsid w:val="004700AF"/>
    <w:rsid w:val="004873BF"/>
    <w:rsid w:val="00490F22"/>
    <w:rsid w:val="004F3FF8"/>
    <w:rsid w:val="004F4F53"/>
    <w:rsid w:val="004F56E9"/>
    <w:rsid w:val="00524241"/>
    <w:rsid w:val="00543E85"/>
    <w:rsid w:val="00545F13"/>
    <w:rsid w:val="005476A2"/>
    <w:rsid w:val="00562D6E"/>
    <w:rsid w:val="005860B2"/>
    <w:rsid w:val="005C017B"/>
    <w:rsid w:val="005C4BB6"/>
    <w:rsid w:val="005E4D86"/>
    <w:rsid w:val="00614591"/>
    <w:rsid w:val="00615D78"/>
    <w:rsid w:val="0063718F"/>
    <w:rsid w:val="00642378"/>
    <w:rsid w:val="006545B9"/>
    <w:rsid w:val="00656346"/>
    <w:rsid w:val="00682932"/>
    <w:rsid w:val="00685C4D"/>
    <w:rsid w:val="00695871"/>
    <w:rsid w:val="006A3206"/>
    <w:rsid w:val="006D6CE2"/>
    <w:rsid w:val="006E7EB1"/>
    <w:rsid w:val="006F54EF"/>
    <w:rsid w:val="00705044"/>
    <w:rsid w:val="00705897"/>
    <w:rsid w:val="00705C64"/>
    <w:rsid w:val="007117B3"/>
    <w:rsid w:val="007163E7"/>
    <w:rsid w:val="007370D0"/>
    <w:rsid w:val="00741508"/>
    <w:rsid w:val="00752EBE"/>
    <w:rsid w:val="007719AF"/>
    <w:rsid w:val="007843F3"/>
    <w:rsid w:val="007A0BA8"/>
    <w:rsid w:val="007B67CC"/>
    <w:rsid w:val="007C1D16"/>
    <w:rsid w:val="007C34C2"/>
    <w:rsid w:val="007E480F"/>
    <w:rsid w:val="007E7E69"/>
    <w:rsid w:val="00804659"/>
    <w:rsid w:val="00807532"/>
    <w:rsid w:val="008278A5"/>
    <w:rsid w:val="00852FAB"/>
    <w:rsid w:val="00861E81"/>
    <w:rsid w:val="00864FA4"/>
    <w:rsid w:val="0087606A"/>
    <w:rsid w:val="008A7C69"/>
    <w:rsid w:val="008D59C6"/>
    <w:rsid w:val="00923CE5"/>
    <w:rsid w:val="009342EF"/>
    <w:rsid w:val="00945217"/>
    <w:rsid w:val="00962A11"/>
    <w:rsid w:val="00996E7E"/>
    <w:rsid w:val="009B7E14"/>
    <w:rsid w:val="009D35C0"/>
    <w:rsid w:val="00A75CAB"/>
    <w:rsid w:val="00A83AC9"/>
    <w:rsid w:val="00A9216D"/>
    <w:rsid w:val="00AB0C3D"/>
    <w:rsid w:val="00AD0394"/>
    <w:rsid w:val="00AD2D0A"/>
    <w:rsid w:val="00AE718B"/>
    <w:rsid w:val="00AF1292"/>
    <w:rsid w:val="00B0203A"/>
    <w:rsid w:val="00B120E4"/>
    <w:rsid w:val="00B5348A"/>
    <w:rsid w:val="00B55E1D"/>
    <w:rsid w:val="00B7044A"/>
    <w:rsid w:val="00B85CBB"/>
    <w:rsid w:val="00B86CAA"/>
    <w:rsid w:val="00B91FE7"/>
    <w:rsid w:val="00BB107C"/>
    <w:rsid w:val="00BC0891"/>
    <w:rsid w:val="00BE65AE"/>
    <w:rsid w:val="00C03678"/>
    <w:rsid w:val="00C12049"/>
    <w:rsid w:val="00C216C7"/>
    <w:rsid w:val="00C54642"/>
    <w:rsid w:val="00C65594"/>
    <w:rsid w:val="00C74FD2"/>
    <w:rsid w:val="00C85A70"/>
    <w:rsid w:val="00CA38FA"/>
    <w:rsid w:val="00CC73CF"/>
    <w:rsid w:val="00CD4110"/>
    <w:rsid w:val="00CF08DE"/>
    <w:rsid w:val="00CF7F48"/>
    <w:rsid w:val="00D0352C"/>
    <w:rsid w:val="00D17327"/>
    <w:rsid w:val="00D255B6"/>
    <w:rsid w:val="00D33C5A"/>
    <w:rsid w:val="00D456C8"/>
    <w:rsid w:val="00D539AF"/>
    <w:rsid w:val="00D57B36"/>
    <w:rsid w:val="00D65070"/>
    <w:rsid w:val="00D74F7C"/>
    <w:rsid w:val="00D80987"/>
    <w:rsid w:val="00DA2662"/>
    <w:rsid w:val="00DA278D"/>
    <w:rsid w:val="00DB330E"/>
    <w:rsid w:val="00DD7B8B"/>
    <w:rsid w:val="00DE3833"/>
    <w:rsid w:val="00E22ADC"/>
    <w:rsid w:val="00E54E3A"/>
    <w:rsid w:val="00E7728D"/>
    <w:rsid w:val="00E870B6"/>
    <w:rsid w:val="00EA13BA"/>
    <w:rsid w:val="00EE2267"/>
    <w:rsid w:val="00F04B46"/>
    <w:rsid w:val="00F239A1"/>
    <w:rsid w:val="00F32D3E"/>
    <w:rsid w:val="00F5515D"/>
    <w:rsid w:val="00F560C2"/>
    <w:rsid w:val="00F81C88"/>
    <w:rsid w:val="00F93B69"/>
    <w:rsid w:val="00FA092E"/>
    <w:rsid w:val="00FB5517"/>
    <w:rsid w:val="00FD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17"/>
  </w:style>
  <w:style w:type="paragraph" w:styleId="Heading1">
    <w:name w:val="heading 1"/>
    <w:basedOn w:val="Normal"/>
    <w:link w:val="Heading1Char"/>
    <w:uiPriority w:val="9"/>
    <w:qFormat/>
    <w:rsid w:val="00310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0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0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00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100AA"/>
    <w:rPr>
      <w:b/>
      <w:bCs/>
    </w:rPr>
  </w:style>
  <w:style w:type="character" w:customStyle="1" w:styleId="apple-converted-space">
    <w:name w:val="apple-converted-space"/>
    <w:basedOn w:val="DefaultParagraphFont"/>
    <w:rsid w:val="003100AA"/>
  </w:style>
  <w:style w:type="paragraph" w:styleId="NoSpacing">
    <w:name w:val="No Spacing"/>
    <w:uiPriority w:val="1"/>
    <w:qFormat/>
    <w:rsid w:val="003100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8A5"/>
  </w:style>
  <w:style w:type="paragraph" w:styleId="Footer">
    <w:name w:val="footer"/>
    <w:basedOn w:val="Normal"/>
    <w:link w:val="FooterChar"/>
    <w:uiPriority w:val="99"/>
    <w:semiHidden/>
    <w:unhideWhenUsed/>
    <w:rsid w:val="0082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8A5"/>
  </w:style>
  <w:style w:type="paragraph" w:styleId="BalloonText">
    <w:name w:val="Balloon Text"/>
    <w:basedOn w:val="Normal"/>
    <w:link w:val="BalloonTextChar"/>
    <w:uiPriority w:val="99"/>
    <w:semiHidden/>
    <w:unhideWhenUsed/>
    <w:rsid w:val="0082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A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B55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Salmi</dc:creator>
  <cp:keywords/>
  <dc:description/>
  <cp:lastModifiedBy>Anton Salmi</cp:lastModifiedBy>
  <cp:revision>10</cp:revision>
  <dcterms:created xsi:type="dcterms:W3CDTF">2017-01-26T12:33:00Z</dcterms:created>
  <dcterms:modified xsi:type="dcterms:W3CDTF">2018-09-21T09:41:00Z</dcterms:modified>
</cp:coreProperties>
</file>